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6A49" w14:textId="77777777" w:rsidR="003430ED" w:rsidRDefault="003430ED" w:rsidP="003430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765A00" w14:textId="77777777" w:rsidR="00753659" w:rsidRDefault="00753659" w:rsidP="003430E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F322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6D675F8E" w14:textId="77777777" w:rsidR="007C2039" w:rsidRPr="00C61142" w:rsidRDefault="007C2039" w:rsidP="007C2039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61142">
        <w:rPr>
          <w:rFonts w:ascii="Times New Roman" w:hAnsi="Times New Roman"/>
          <w:sz w:val="24"/>
          <w:szCs w:val="24"/>
          <w:lang w:val="tt-RU"/>
        </w:rPr>
        <w:t xml:space="preserve">Программа написана на основе следующих государственных документов                                                               </w:t>
      </w:r>
    </w:p>
    <w:p w14:paraId="31C9B536" w14:textId="77777777" w:rsidR="007C2039" w:rsidRPr="00C61142" w:rsidRDefault="007C2039" w:rsidP="007C2039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61142">
        <w:rPr>
          <w:rFonts w:ascii="Times New Roman" w:hAnsi="Times New Roman"/>
          <w:sz w:val="24"/>
          <w:szCs w:val="24"/>
          <w:lang w:val="tt-RU"/>
        </w:rPr>
        <w:t>1. Федеральный Закон Российской Федерации «Об образовании» (от 29.12.2012 № 273-ФЗ)</w:t>
      </w:r>
    </w:p>
    <w:p w14:paraId="22399E61" w14:textId="3709F0B3" w:rsidR="007C2039" w:rsidRPr="00C61142" w:rsidRDefault="007C2039" w:rsidP="007C2039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61142">
        <w:rPr>
          <w:rFonts w:ascii="Times New Roman" w:hAnsi="Times New Roman"/>
          <w:sz w:val="24"/>
          <w:szCs w:val="24"/>
          <w:lang w:val="tt-RU"/>
        </w:rPr>
        <w:t>2.</w:t>
      </w:r>
      <w:r w:rsidR="003430ED" w:rsidRPr="00C6114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61142">
        <w:rPr>
          <w:rFonts w:ascii="Times New Roman" w:hAnsi="Times New Roman"/>
          <w:sz w:val="24"/>
          <w:szCs w:val="24"/>
          <w:lang w:val="tt-RU"/>
        </w:rPr>
        <w:t>Учебный план муниципального бюджетного общеобразовательного учреждения “Азалаковская основная общеобразовательная школа” Сармановского муниципального рай</w:t>
      </w:r>
      <w:r>
        <w:rPr>
          <w:rFonts w:ascii="Times New Roman" w:hAnsi="Times New Roman"/>
          <w:sz w:val="24"/>
          <w:szCs w:val="24"/>
          <w:lang w:val="tt-RU"/>
        </w:rPr>
        <w:t>она Республики Татарстан на 20</w:t>
      </w:r>
      <w:r w:rsidRPr="00272A8A">
        <w:rPr>
          <w:rFonts w:ascii="Times New Roman" w:hAnsi="Times New Roman"/>
          <w:sz w:val="24"/>
          <w:szCs w:val="24"/>
        </w:rPr>
        <w:t>2</w:t>
      </w:r>
      <w:r w:rsidR="003D2A8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tt-RU"/>
        </w:rPr>
        <w:t>-202</w:t>
      </w:r>
      <w:r w:rsidR="003D2A8F">
        <w:rPr>
          <w:rFonts w:ascii="Times New Roman" w:hAnsi="Times New Roman"/>
          <w:sz w:val="24"/>
          <w:szCs w:val="24"/>
          <w:lang w:val="tt-RU"/>
        </w:rPr>
        <w:t>2</w:t>
      </w:r>
      <w:r w:rsidRPr="00C61142">
        <w:rPr>
          <w:rFonts w:ascii="Times New Roman" w:hAnsi="Times New Roman"/>
          <w:sz w:val="24"/>
          <w:szCs w:val="24"/>
          <w:lang w:val="tt-RU"/>
        </w:rPr>
        <w:t xml:space="preserve"> учебный год.</w:t>
      </w:r>
    </w:p>
    <w:p w14:paraId="177DA6D6" w14:textId="77777777" w:rsidR="007C2039" w:rsidRPr="00C61142" w:rsidRDefault="007C2039" w:rsidP="007C2039">
      <w:pPr>
        <w:spacing w:after="0"/>
        <w:rPr>
          <w:rFonts w:ascii="Times New Roman" w:hAnsi="Times New Roman"/>
          <w:sz w:val="24"/>
          <w:szCs w:val="24"/>
        </w:rPr>
      </w:pPr>
    </w:p>
    <w:p w14:paraId="4A76310A" w14:textId="77777777" w:rsidR="007C2039" w:rsidRPr="00F66A8D" w:rsidRDefault="007C2039" w:rsidP="007C2039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B36D9F">
        <w:rPr>
          <w:rFonts w:ascii="Times New Roman" w:hAnsi="Times New Roman"/>
          <w:sz w:val="24"/>
          <w:szCs w:val="24"/>
          <w:lang w:val="tt-RU"/>
        </w:rPr>
        <w:t xml:space="preserve">В учебном плане на изучение </w:t>
      </w:r>
      <w:r>
        <w:rPr>
          <w:rFonts w:ascii="Times New Roman" w:hAnsi="Times New Roman"/>
          <w:sz w:val="24"/>
          <w:szCs w:val="24"/>
          <w:lang w:val="tt-RU"/>
        </w:rPr>
        <w:t>немецкого языка в 9 классе планируется 34 урока</w:t>
      </w:r>
      <w:r w:rsidRPr="00B36D9F">
        <w:rPr>
          <w:rFonts w:ascii="Times New Roman" w:hAnsi="Times New Roman"/>
          <w:sz w:val="24"/>
          <w:szCs w:val="24"/>
          <w:lang w:val="tt-RU"/>
        </w:rPr>
        <w:t xml:space="preserve"> из расчета </w:t>
      </w:r>
      <w:r>
        <w:rPr>
          <w:rFonts w:ascii="Times New Roman" w:hAnsi="Times New Roman"/>
          <w:sz w:val="24"/>
          <w:szCs w:val="24"/>
          <w:lang w:val="tt-RU"/>
        </w:rPr>
        <w:t>1</w:t>
      </w:r>
      <w:r w:rsidRPr="00B36D9F">
        <w:rPr>
          <w:rFonts w:ascii="Times New Roman" w:hAnsi="Times New Roman"/>
          <w:sz w:val="24"/>
          <w:szCs w:val="24"/>
          <w:lang w:val="tt-RU"/>
        </w:rPr>
        <w:t xml:space="preserve"> часа в неделю.</w:t>
      </w:r>
    </w:p>
    <w:p w14:paraId="3344298C" w14:textId="0C9549F5" w:rsidR="007C2039" w:rsidRPr="00AE4105" w:rsidRDefault="007C2039" w:rsidP="007C2039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C61142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AE4105">
        <w:rPr>
          <w:rFonts w:ascii="Times New Roman" w:hAnsi="Times New Roman"/>
          <w:sz w:val="24"/>
          <w:szCs w:val="24"/>
          <w:lang w:val="tt-RU"/>
        </w:rPr>
        <w:t xml:space="preserve">В связи с выпадением праздничных дней (Первое сентября, 23 февраля, 8 Марта, 9 Мая) на дни проведения уроков объединяются близкие по содержанию темы или данные занятия восполняются за счет уроков повторения изученного за год </w:t>
      </w:r>
      <w:proofErr w:type="gramStart"/>
      <w:r w:rsidRPr="00AE4105">
        <w:rPr>
          <w:rFonts w:ascii="Times New Roman" w:hAnsi="Times New Roman"/>
          <w:sz w:val="24"/>
          <w:szCs w:val="24"/>
          <w:lang w:val="tt-RU"/>
        </w:rPr>
        <w:t>( на</w:t>
      </w:r>
      <w:proofErr w:type="gramEnd"/>
      <w:r w:rsidRPr="00AE4105">
        <w:rPr>
          <w:rFonts w:ascii="Times New Roman" w:hAnsi="Times New Roman"/>
          <w:sz w:val="24"/>
          <w:szCs w:val="24"/>
          <w:lang w:val="tt-RU"/>
        </w:rPr>
        <w:t xml:space="preserve"> основании решении педсовета от </w:t>
      </w:r>
      <w:r w:rsidR="00AE4105">
        <w:rPr>
          <w:rFonts w:ascii="Times New Roman" w:hAnsi="Times New Roman"/>
          <w:sz w:val="24"/>
          <w:szCs w:val="24"/>
          <w:lang w:val="tt-RU"/>
        </w:rPr>
        <w:t>26</w:t>
      </w:r>
      <w:r w:rsidRPr="00AE4105">
        <w:rPr>
          <w:rFonts w:ascii="Times New Roman" w:hAnsi="Times New Roman"/>
          <w:sz w:val="24"/>
          <w:szCs w:val="24"/>
        </w:rPr>
        <w:t>.08.202</w:t>
      </w:r>
      <w:r w:rsidR="00AE4105">
        <w:rPr>
          <w:rFonts w:ascii="Times New Roman" w:hAnsi="Times New Roman"/>
          <w:sz w:val="24"/>
          <w:szCs w:val="24"/>
        </w:rPr>
        <w:t>1</w:t>
      </w:r>
      <w:r w:rsidRPr="00AE4105">
        <w:rPr>
          <w:rFonts w:ascii="Times New Roman" w:hAnsi="Times New Roman"/>
          <w:sz w:val="24"/>
          <w:szCs w:val="24"/>
        </w:rPr>
        <w:t xml:space="preserve">  </w:t>
      </w:r>
      <w:r w:rsidRPr="00AE4105">
        <w:rPr>
          <w:rFonts w:ascii="Times New Roman" w:hAnsi="Times New Roman"/>
          <w:sz w:val="24"/>
          <w:szCs w:val="24"/>
          <w:lang w:val="tt-RU"/>
        </w:rPr>
        <w:t xml:space="preserve">  и приказа № </w:t>
      </w:r>
      <w:r w:rsidR="00AE4105">
        <w:rPr>
          <w:rFonts w:ascii="Times New Roman" w:hAnsi="Times New Roman"/>
          <w:sz w:val="24"/>
          <w:szCs w:val="24"/>
          <w:lang w:val="tt-RU"/>
        </w:rPr>
        <w:t>63</w:t>
      </w:r>
      <w:r w:rsidRPr="00AE4105">
        <w:rPr>
          <w:rFonts w:ascii="Times New Roman" w:hAnsi="Times New Roman"/>
          <w:sz w:val="24"/>
          <w:szCs w:val="24"/>
        </w:rPr>
        <w:t xml:space="preserve">  </w:t>
      </w:r>
      <w:r w:rsidRPr="00AE4105">
        <w:rPr>
          <w:rFonts w:ascii="Times New Roman" w:hAnsi="Times New Roman"/>
          <w:sz w:val="24"/>
          <w:szCs w:val="24"/>
          <w:lang w:val="tt-RU"/>
        </w:rPr>
        <w:t xml:space="preserve">от  </w:t>
      </w:r>
      <w:r w:rsidR="00AE4105">
        <w:rPr>
          <w:rFonts w:ascii="Times New Roman" w:hAnsi="Times New Roman"/>
          <w:sz w:val="24"/>
          <w:szCs w:val="24"/>
          <w:lang w:val="tt-RU"/>
        </w:rPr>
        <w:t>26</w:t>
      </w:r>
      <w:r w:rsidRPr="00AE4105">
        <w:rPr>
          <w:rFonts w:ascii="Times New Roman" w:hAnsi="Times New Roman"/>
          <w:sz w:val="24"/>
          <w:szCs w:val="24"/>
          <w:lang w:val="tt-RU"/>
        </w:rPr>
        <w:t>.08.202</w:t>
      </w:r>
      <w:r w:rsidR="00AE4105">
        <w:rPr>
          <w:rFonts w:ascii="Times New Roman" w:hAnsi="Times New Roman"/>
          <w:sz w:val="24"/>
          <w:szCs w:val="24"/>
          <w:lang w:val="tt-RU"/>
        </w:rPr>
        <w:t>1</w:t>
      </w:r>
      <w:r w:rsidRPr="00AE4105">
        <w:rPr>
          <w:rFonts w:ascii="Times New Roman" w:hAnsi="Times New Roman"/>
          <w:sz w:val="24"/>
          <w:szCs w:val="24"/>
          <w:lang w:val="tt-RU"/>
        </w:rPr>
        <w:t>). Част</w:t>
      </w:r>
      <w:r w:rsidRPr="00AE4105">
        <w:rPr>
          <w:rFonts w:ascii="Times New Roman" w:hAnsi="Times New Roman"/>
          <w:sz w:val="24"/>
          <w:szCs w:val="24"/>
        </w:rPr>
        <w:t>ь учебного материала дается на самостоятельную проработку</w:t>
      </w:r>
      <w:r w:rsidRPr="00AE4105">
        <w:rPr>
          <w:rFonts w:ascii="Times New Roman" w:hAnsi="Times New Roman"/>
          <w:sz w:val="24"/>
          <w:szCs w:val="24"/>
          <w:lang w:val="tt-RU"/>
        </w:rPr>
        <w:t>.</w:t>
      </w:r>
    </w:p>
    <w:p w14:paraId="58FA9C53" w14:textId="77777777" w:rsidR="007C2039" w:rsidRPr="003D2A8F" w:rsidRDefault="007C2039" w:rsidP="007C203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4C0C66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 w:cs="Times New Roman"/>
          <w:b/>
          <w:i/>
          <w:color w:val="000000"/>
        </w:rPr>
      </w:pPr>
      <w:r w:rsidRPr="002F3226">
        <w:rPr>
          <w:rFonts w:ascii="Times New Roman" w:hAnsi="Times New Roman" w:cs="Times New Roman"/>
          <w:b/>
          <w:i/>
          <w:color w:val="000000"/>
        </w:rPr>
        <w:t>Цели и задачи курса</w:t>
      </w:r>
    </w:p>
    <w:p w14:paraId="7D845C46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 xml:space="preserve">В процессе </w:t>
      </w:r>
      <w:proofErr w:type="gramStart"/>
      <w:r w:rsidRPr="002F3226">
        <w:rPr>
          <w:rFonts w:ascii="Times New Roman" w:hAnsi="Times New Roman" w:cs="Times New Roman"/>
          <w:color w:val="000000"/>
        </w:rPr>
        <w:t>изучения немецкого языка согласно примерным программам</w:t>
      </w:r>
      <w:proofErr w:type="gramEnd"/>
      <w:r w:rsidRPr="002F3226">
        <w:rPr>
          <w:rFonts w:ascii="Times New Roman" w:hAnsi="Times New Roman" w:cs="Times New Roman"/>
          <w:color w:val="000000"/>
        </w:rPr>
        <w:t xml:space="preserve"> реализуются следующие </w:t>
      </w:r>
      <w:r w:rsidRPr="002F3226">
        <w:rPr>
          <w:rFonts w:ascii="Times New Roman" w:hAnsi="Times New Roman" w:cs="Times New Roman"/>
          <w:b/>
          <w:i/>
          <w:color w:val="000000"/>
        </w:rPr>
        <w:t>цели</w:t>
      </w:r>
      <w:r w:rsidRPr="002F3226">
        <w:rPr>
          <w:rFonts w:ascii="Times New Roman" w:hAnsi="Times New Roman" w:cs="Times New Roman"/>
          <w:color w:val="000000"/>
        </w:rPr>
        <w:t>:</w:t>
      </w:r>
    </w:p>
    <w:p w14:paraId="59D4E49C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Развитие иноязычной коммуникативной компетенции (речевой, языковой, социокультурной, компенсаторной, учебно</w:t>
      </w:r>
      <w:r w:rsidRPr="002F3226">
        <w:rPr>
          <w:rFonts w:ascii="Cambria Math" w:hAnsi="Cambria Math" w:cs="Times New Roman"/>
          <w:color w:val="000000"/>
        </w:rPr>
        <w:t>‐</w:t>
      </w:r>
      <w:r w:rsidRPr="002F3226">
        <w:rPr>
          <w:rFonts w:ascii="Times New Roman" w:hAnsi="Times New Roman" w:cs="Times New Roman"/>
          <w:color w:val="000000"/>
        </w:rPr>
        <w:t>познавательной):</w:t>
      </w:r>
    </w:p>
    <w:p w14:paraId="57532630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-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14:paraId="2BECE065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-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14:paraId="39695E2E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-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14:paraId="1A4EDC3C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hanging="29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b/>
          <w:i/>
          <w:color w:val="000000"/>
        </w:rPr>
        <w:t>Задачи</w:t>
      </w:r>
      <w:r w:rsidRPr="002F3226">
        <w:rPr>
          <w:rFonts w:ascii="Times New Roman" w:hAnsi="Times New Roman" w:cs="Times New Roman"/>
          <w:color w:val="000000"/>
        </w:rPr>
        <w:t>:</w:t>
      </w:r>
    </w:p>
    <w:p w14:paraId="5E63B540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255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14:paraId="322D2EB8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255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14:paraId="0A6613DA" w14:textId="77777777" w:rsidR="00FF3CD9" w:rsidRPr="002F3226" w:rsidRDefault="00FF3CD9" w:rsidP="003430ED">
      <w:pPr>
        <w:shd w:val="clear" w:color="auto" w:fill="FFFFFF"/>
        <w:spacing w:after="0" w:line="317" w:lineRule="exact"/>
        <w:ind w:left="29" w:firstLine="255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3)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</w:t>
      </w:r>
    </w:p>
    <w:p w14:paraId="09143EDB" w14:textId="77777777" w:rsidR="00FF3CD9" w:rsidRPr="002F3226" w:rsidRDefault="00FF3CD9" w:rsidP="003430ED">
      <w:pPr>
        <w:shd w:val="clear" w:color="auto" w:fill="FFFFFF"/>
        <w:spacing w:after="0"/>
        <w:ind w:left="29" w:firstLine="255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 xml:space="preserve">4)достижение </w:t>
      </w:r>
      <w:proofErr w:type="spellStart"/>
      <w:r w:rsidRPr="002F3226">
        <w:rPr>
          <w:rFonts w:ascii="Times New Roman" w:hAnsi="Times New Roman" w:cs="Times New Roman"/>
          <w:color w:val="000000"/>
        </w:rPr>
        <w:t>допорогового</w:t>
      </w:r>
      <w:proofErr w:type="spellEnd"/>
      <w:r w:rsidRPr="002F3226">
        <w:rPr>
          <w:rFonts w:ascii="Times New Roman" w:hAnsi="Times New Roman" w:cs="Times New Roman"/>
          <w:color w:val="000000"/>
        </w:rPr>
        <w:t xml:space="preserve"> уровня иноязычной коммуникативной компетенции;</w:t>
      </w:r>
    </w:p>
    <w:p w14:paraId="68BC14EC" w14:textId="77777777" w:rsidR="00FF3CD9" w:rsidRPr="002F3226" w:rsidRDefault="00FF3CD9" w:rsidP="003430ED">
      <w:pPr>
        <w:shd w:val="clear" w:color="auto" w:fill="FFFFFF"/>
        <w:spacing w:after="0"/>
        <w:ind w:left="29" w:firstLine="255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lastRenderedPageBreak/>
        <w:t>5)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14:paraId="127B98E0" w14:textId="77777777" w:rsidR="00FF3CD9" w:rsidRPr="00914D1C" w:rsidRDefault="00FF3CD9" w:rsidP="00FF3CD9">
      <w:pPr>
        <w:shd w:val="clear" w:color="auto" w:fill="FFFFFF"/>
        <w:spacing w:line="317" w:lineRule="exact"/>
        <w:ind w:left="29" w:firstLine="255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Уровень усвоения: репродуктивно-продуктивный, творческий.</w:t>
      </w:r>
    </w:p>
    <w:p w14:paraId="2AA47582" w14:textId="77777777" w:rsidR="002F3226" w:rsidRPr="00914D1C" w:rsidRDefault="002F3226" w:rsidP="00FF3CD9">
      <w:pPr>
        <w:shd w:val="clear" w:color="auto" w:fill="FFFFFF"/>
        <w:spacing w:line="317" w:lineRule="exact"/>
        <w:ind w:left="29" w:firstLine="255"/>
        <w:jc w:val="both"/>
        <w:rPr>
          <w:rFonts w:ascii="Times New Roman" w:hAnsi="Times New Roman" w:cs="Times New Roman"/>
          <w:color w:val="000000"/>
        </w:rPr>
      </w:pPr>
    </w:p>
    <w:p w14:paraId="023CD58C" w14:textId="77777777" w:rsidR="002F3226" w:rsidRPr="00914D1C" w:rsidRDefault="002F3226" w:rsidP="00FF3CD9">
      <w:pPr>
        <w:shd w:val="clear" w:color="auto" w:fill="FFFFFF"/>
        <w:spacing w:line="317" w:lineRule="exact"/>
        <w:ind w:left="29" w:firstLine="255"/>
        <w:jc w:val="both"/>
        <w:rPr>
          <w:rFonts w:ascii="Times New Roman" w:hAnsi="Times New Roman" w:cs="Times New Roman"/>
          <w:color w:val="000000"/>
        </w:rPr>
      </w:pPr>
    </w:p>
    <w:p w14:paraId="72D8FCC0" w14:textId="77777777" w:rsidR="00FF3CD9" w:rsidRPr="002F3226" w:rsidRDefault="00FF3CD9" w:rsidP="00FF3CD9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2F3226">
        <w:rPr>
          <w:rFonts w:ascii="Times New Roman" w:hAnsi="Times New Roman" w:cs="Times New Roman"/>
          <w:color w:val="000000"/>
        </w:rPr>
        <w:t>Выбор данной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</w:p>
    <w:p w14:paraId="096547FE" w14:textId="77777777" w:rsidR="00FF3CD9" w:rsidRDefault="00FF3CD9" w:rsidP="00753659"/>
    <w:p w14:paraId="0D879798" w14:textId="77777777" w:rsidR="00423259" w:rsidRPr="00877195" w:rsidRDefault="00423259" w:rsidP="00FF3CD9">
      <w:pPr>
        <w:shd w:val="clear" w:color="auto" w:fill="FFFFFF"/>
        <w:spacing w:after="0" w:line="240" w:lineRule="auto"/>
        <w:ind w:left="2234" w:right="2240" w:hanging="2234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A0507"/>
          <w:sz w:val="28"/>
          <w:szCs w:val="28"/>
          <w:lang w:eastAsia="ru-RU"/>
        </w:rPr>
        <w:t>Место учебного курса в учебном плане.</w:t>
      </w:r>
    </w:p>
    <w:p w14:paraId="25CF5E2A" w14:textId="77777777" w:rsidR="00423259" w:rsidRPr="00877195" w:rsidRDefault="00423259" w:rsidP="00423259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Иностранный язык (</w:t>
      </w:r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немецкий  язык</w:t>
      </w:r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относится к  предметной  области «филология», в задачу которой входит формирование первоначальных представлений об иностранном языке, развитие диалогической и монологической речи устной и письменной речи, коммуникативных умений, нравственных и эстетических чувств, способностей к творческой деятельности. 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Эта учебная </w:t>
      </w:r>
      <w:proofErr w:type="gramStart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рабочая  программа</w:t>
      </w:r>
      <w:proofErr w:type="gramEnd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 для 5 класса  предусматривает изучение немецкого языка в качестве второго иностранного в 5 классе </w:t>
      </w:r>
      <w:r w:rsidR="009C6ECD" w:rsidRPr="009C6ECD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 </w:t>
      </w:r>
      <w:r w:rsidR="00FF3CD9" w:rsidRPr="009C6ECD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34 часа </w:t>
      </w:r>
      <w:r w:rsidRPr="009C6ECD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1час в неделю.</w:t>
      </w:r>
    </w:p>
    <w:p w14:paraId="1F5C30B9" w14:textId="77777777" w:rsidR="00423259" w:rsidRDefault="00423259" w:rsidP="004232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C5FD47" w14:textId="77777777" w:rsidR="00423259" w:rsidRPr="00877195" w:rsidRDefault="00423259" w:rsidP="0042325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обучения.</w:t>
      </w:r>
    </w:p>
    <w:p w14:paraId="7C925EFC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Рабочая   программа </w:t>
      </w:r>
      <w:proofErr w:type="gramStart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обеспечивает  достижение</w:t>
      </w:r>
      <w:proofErr w:type="gramEnd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 личностных, метапредметных и предметных результатов:</w:t>
      </w:r>
    </w:p>
    <w:p w14:paraId="1652F3B8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11C1D"/>
          <w:sz w:val="24"/>
          <w:szCs w:val="24"/>
          <w:u w:val="single"/>
          <w:lang w:eastAsia="ru-RU"/>
        </w:rPr>
        <w:t>Личностные </w:t>
      </w:r>
      <w:r w:rsidRPr="00877195">
        <w:rPr>
          <w:rFonts w:ascii="Times New Roman" w:eastAsia="Times New Roman" w:hAnsi="Times New Roman" w:cs="Times New Roman"/>
          <w:b/>
          <w:bCs/>
          <w:color w:val="0A0507"/>
          <w:sz w:val="24"/>
          <w:szCs w:val="24"/>
          <w:u w:val="single"/>
          <w:lang w:eastAsia="ru-RU"/>
        </w:rPr>
        <w:t>результаты:</w:t>
      </w:r>
    </w:p>
    <w:p w14:paraId="075C8B3A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11C1D"/>
          <w:sz w:val="24"/>
          <w:szCs w:val="24"/>
          <w:lang w:eastAsia="ru-RU"/>
        </w:rPr>
        <w:t>1)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воспитание российской гражданской идентичности</w:t>
      </w:r>
      <w:r w:rsidRPr="00877195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: 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 воспи</w:t>
      </w:r>
      <w:r w:rsidRPr="00877195">
        <w:rPr>
          <w:rFonts w:ascii="Times New Roman" w:eastAsia="Times New Roman" w:hAnsi="Times New Roman" w:cs="Times New Roman"/>
          <w:color w:val="ACAAAC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ание чувства ответственности  и долга перед Родиной;</w:t>
      </w:r>
    </w:p>
    <w:p w14:paraId="0455D816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11C1D"/>
          <w:sz w:val="24"/>
          <w:szCs w:val="24"/>
          <w:lang w:eastAsia="ru-RU"/>
        </w:rPr>
        <w:t>2)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</w:t>
      </w:r>
      <w:proofErr w:type="gramStart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мотивации  к</w:t>
      </w:r>
      <w:proofErr w:type="gramEnd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 обучению и познанию, осознанному выбору и построению дальнейшей индивидуаль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ной траектории образования на базе ориентировки  в мире профессий и профессиональных предпоч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ений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 учётом устойчивых по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навательных  интересов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6C4F775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3)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учитывающего </w:t>
      </w:r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социальное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 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культурное</w:t>
      </w:r>
      <w:proofErr w:type="gramEnd"/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языковое</w:t>
      </w:r>
      <w:r w:rsidRPr="00877195">
        <w:rPr>
          <w:rFonts w:ascii="Times New Roman" w:eastAsia="Times New Roman" w:hAnsi="Times New Roman" w:cs="Times New Roman"/>
          <w:color w:val="54545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духовное многообразие современного мира;</w:t>
      </w:r>
    </w:p>
    <w:p w14:paraId="3FA14886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4)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мнению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мировоззрению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культуре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языку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вере, гражданской позиции, к истории, культуре, религии, традициям, языкам, ценностям народов России и наро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д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ов мира; готовности и способности вести диалог с другими людьми и достигать в нём взаимопонимания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29681E50" w14:textId="1363DF58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lastRenderedPageBreak/>
        <w:t>5)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 освоение социальных норм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правил поведения, ролей и форм социальной жизни в группах и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сообществах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вклю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ч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ая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взрослые и социальные сообщества;  участие в школьном самоуправлении и общественной жизни в пределах возрастных компетенций   с учётом ре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г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иональных, этнокультурных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социальных и экономических особенностей;</w:t>
      </w:r>
    </w:p>
    <w:p w14:paraId="1A5FB08A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6)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развитие морального сознания и компетентности в решении моральных проблем на основе личностного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выбора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нравственных чувств и нравственного поведения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осо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нанного и ответственного отношения </w:t>
      </w:r>
      <w:proofErr w:type="spellStart"/>
      <w:r w:rsidRPr="00877195">
        <w:rPr>
          <w:rFonts w:ascii="Times New Roman" w:eastAsia="Times New Roman" w:hAnsi="Times New Roman" w:cs="Times New Roman"/>
          <w:i/>
          <w:iCs/>
          <w:color w:val="231F21"/>
          <w:sz w:val="24"/>
          <w:szCs w:val="24"/>
          <w:lang w:eastAsia="ru-RU"/>
        </w:rPr>
        <w:t>к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собственным</w:t>
      </w:r>
      <w:proofErr w:type="spell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поступкам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640470ED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7)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коммуникативной компетен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ности в общении и сотрудничестве со сверстниками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старшими и младшими в процессе образовательной, общественно полезной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учебно-исследовательской, творческой и других видов деятельности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196D294A" w14:textId="77777777" w:rsidR="00423259" w:rsidRPr="00914D1C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2"/>
        <w:jc w:val="both"/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8)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 угрожающих жизни и здоровью людей, правил поведения на транспорте и на дорогах;</w:t>
      </w:r>
    </w:p>
    <w:p w14:paraId="0BD5B2A9" w14:textId="77777777" w:rsidR="002F3226" w:rsidRPr="00914D1C" w:rsidRDefault="002F3226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72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2033A868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9)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основ экологической культуры н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а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основе признания ценности жизни во всех её проявлениях и необходимости ответственного, бережного отношения к окружающей среде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78D05B4B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10)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6C4B515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11)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и эстетического характера.</w:t>
      </w:r>
    </w:p>
    <w:p w14:paraId="207B810C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u w:val="single"/>
          <w:lang w:eastAsia="ru-RU"/>
        </w:rPr>
        <w:t>Метапредметные </w:t>
      </w:r>
      <w:r w:rsidRPr="00877195">
        <w:rPr>
          <w:rFonts w:ascii="Times New Roman" w:eastAsia="Times New Roman" w:hAnsi="Times New Roman" w:cs="Times New Roman"/>
          <w:b/>
          <w:bCs/>
          <w:color w:val="0A0808"/>
          <w:sz w:val="24"/>
          <w:szCs w:val="24"/>
          <w:u w:val="single"/>
          <w:lang w:eastAsia="ru-RU"/>
        </w:rPr>
        <w:t>р</w:t>
      </w: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u w:val="single"/>
          <w:lang w:eastAsia="ru-RU"/>
        </w:rPr>
        <w:t>езультаты</w:t>
      </w:r>
      <w:r w:rsidRPr="00877195">
        <w:rPr>
          <w:rFonts w:ascii="Times New Roman" w:eastAsia="Times New Roman" w:hAnsi="Times New Roman" w:cs="Times New Roman"/>
          <w:b/>
          <w:bCs/>
          <w:color w:val="0A0808"/>
          <w:sz w:val="24"/>
          <w:szCs w:val="24"/>
          <w:u w:val="single"/>
          <w:lang w:eastAsia="ru-RU"/>
        </w:rPr>
        <w:t>:</w:t>
      </w:r>
    </w:p>
    <w:p w14:paraId="3D125D23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1)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знавательной деятельности, развивать мотивы и интересы своей познавательной деятельности;</w:t>
      </w:r>
    </w:p>
    <w:p w14:paraId="048BCEE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2)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 умение самостоятельно планировать пути достижения целей</w:t>
      </w:r>
      <w:r w:rsidRPr="00877195">
        <w:rPr>
          <w:rFonts w:ascii="Times New Roman" w:eastAsia="Times New Roman" w:hAnsi="Times New Roman" w:cs="Times New Roman"/>
          <w:color w:val="4B494B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в том числе альтернативные, осознанно выбирать наиболее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эффек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тивные способы решения учебных и познавательных задач;</w:t>
      </w:r>
    </w:p>
    <w:p w14:paraId="028D167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3)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</w:t>
      </w:r>
      <w:proofErr w:type="spell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своей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деятельности</w:t>
      </w:r>
      <w:proofErr w:type="spellEnd"/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в процессе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достижения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9A37C96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4)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умение оценивать правильность выполнения учебной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за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дачи, собственные возможности её решения</w:t>
      </w:r>
      <w:r w:rsidRPr="00877195">
        <w:rPr>
          <w:rFonts w:ascii="Times New Roman" w:eastAsia="Times New Roman" w:hAnsi="Times New Roman" w:cs="Times New Roman"/>
          <w:color w:val="4B494B"/>
          <w:sz w:val="24"/>
          <w:szCs w:val="24"/>
          <w:lang w:eastAsia="ru-RU"/>
        </w:rPr>
        <w:t>;</w:t>
      </w:r>
    </w:p>
    <w:p w14:paraId="0FEF90E4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5)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деятельности;</w:t>
      </w:r>
    </w:p>
    <w:p w14:paraId="749631BF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6)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умение определять понятия, создавать </w:t>
      </w:r>
      <w:proofErr w:type="gram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обобщения,   </w:t>
      </w:r>
      <w:proofErr w:type="gramEnd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 строить 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логическое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рассуждение, умозаключение(индуктивное, дедуктивное и по аналогии)</w:t>
      </w:r>
      <w:r w:rsidRPr="00877195">
        <w:rPr>
          <w:rFonts w:ascii="Times New Roman" w:eastAsia="Times New Roman" w:hAnsi="Times New Roman" w:cs="Times New Roman"/>
          <w:i/>
          <w:iCs/>
          <w:color w:val="4B494B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и делать выводы;</w:t>
      </w:r>
    </w:p>
    <w:p w14:paraId="40FF720F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9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7)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умение создавать, применять и преобразовывать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знаки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и символы, модели и схемы для решения учебных и познавательных задач;</w:t>
      </w:r>
    </w:p>
    <w:p w14:paraId="22C7851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8)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смысловое чтение;</w:t>
      </w:r>
    </w:p>
    <w:p w14:paraId="5B497C73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9)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</w:t>
      </w:r>
      <w:proofErr w:type="gram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мнение;</w:t>
      </w:r>
      <w:r w:rsidRPr="00877195">
        <w:rPr>
          <w:rFonts w:ascii="Times New Roman" w:eastAsia="Times New Roman" w:hAnsi="Times New Roman" w:cs="Times New Roman"/>
          <w:color w:val="B5B5B5"/>
          <w:sz w:val="24"/>
          <w:szCs w:val="24"/>
          <w:lang w:eastAsia="ru-RU"/>
        </w:rPr>
        <w:t>_</w:t>
      </w:r>
      <w:proofErr w:type="gramEnd"/>
    </w:p>
    <w:p w14:paraId="2D38315A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lastRenderedPageBreak/>
        <w:t>10</w:t>
      </w:r>
      <w:r w:rsidRPr="00877195">
        <w:rPr>
          <w:rFonts w:ascii="Times New Roman" w:eastAsia="Times New Roman" w:hAnsi="Times New Roman" w:cs="Times New Roman"/>
          <w:b/>
          <w:bCs/>
          <w:i/>
          <w:iCs/>
          <w:color w:val="242123"/>
          <w:sz w:val="24"/>
          <w:szCs w:val="24"/>
          <w:lang w:eastAsia="ru-RU"/>
        </w:rPr>
        <w:t>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</w:t>
      </w:r>
    </w:p>
    <w:p w14:paraId="5FCA20E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11)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ИКТ-компетенции)</w:t>
      </w:r>
      <w:r w:rsidRPr="00877195">
        <w:rPr>
          <w:rFonts w:ascii="Times New Roman" w:eastAsia="Times New Roman" w:hAnsi="Times New Roman" w:cs="Times New Roman"/>
          <w:color w:val="4B494B"/>
          <w:sz w:val="24"/>
          <w:szCs w:val="24"/>
          <w:lang w:eastAsia="ru-RU"/>
        </w:rPr>
        <w:t>.</w:t>
      </w:r>
    </w:p>
    <w:p w14:paraId="685D74F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457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u w:val="single"/>
          <w:lang w:eastAsia="ru-RU"/>
        </w:rPr>
        <w:t>Предметные результаты:</w:t>
      </w:r>
    </w:p>
    <w:p w14:paraId="645D1E44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9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 1)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</w:t>
      </w:r>
      <w:proofErr w:type="spell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основе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знакомства</w:t>
      </w:r>
      <w:proofErr w:type="spellEnd"/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с жизнью своих сверстников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 других странах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 образцами зарубежной литературы ра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ных жанров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 учётом достигнутого обучающимися уровня иноязычной компетентности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;</w:t>
      </w:r>
    </w:p>
    <w:p w14:paraId="635EFE2D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1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 2)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формирование и совершенствование иноязычной коммуникативной компетенции; расширение и системати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ация знаний о 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ыке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расширение </w:t>
      </w:r>
      <w:proofErr w:type="gram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лингвистического  кругозора</w:t>
      </w:r>
      <w:proofErr w:type="gram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и лексического </w:t>
      </w:r>
      <w:proofErr w:type="spell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заnаса</w:t>
      </w:r>
      <w:proofErr w:type="spell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,дальнейшее овладение общей  речевой культурой;</w:t>
      </w:r>
    </w:p>
    <w:p w14:paraId="4E49FEA1" w14:textId="77777777" w:rsidR="002F3226" w:rsidRPr="002F3226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 3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)достижение </w:t>
      </w:r>
      <w:proofErr w:type="spell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допорогового</w:t>
      </w:r>
      <w:proofErr w:type="spell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14:paraId="07BA511D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4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)создание основы для формирования интереса к совершенствованию достигнутого уровня владения изучаемым иностранным 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ыком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 том числе на основе самонаблюдения и самооценки, к изучению второго/третьего иностранного языка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к использованию иностранного языка как средства получения информации, позволяющей расширять свои знания в 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д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ругих предметных областях.</w:t>
      </w:r>
    </w:p>
    <w:p w14:paraId="11C68B3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 xml:space="preserve">   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В  к</w:t>
      </w:r>
      <w:r w:rsidRPr="00877195">
        <w:rPr>
          <w:rFonts w:ascii="Times New Roman" w:eastAsia="Times New Roman" w:hAnsi="Times New Roman" w:cs="Times New Roman"/>
          <w:b/>
          <w:bCs/>
          <w:color w:val="110A0C"/>
          <w:sz w:val="24"/>
          <w:szCs w:val="24"/>
          <w:lang w:eastAsia="ru-RU"/>
        </w:rPr>
        <w:t>о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ммуникативн</w:t>
      </w:r>
      <w:r w:rsidRPr="00877195">
        <w:rPr>
          <w:rFonts w:ascii="Times New Roman" w:eastAsia="Times New Roman" w:hAnsi="Times New Roman" w:cs="Times New Roman"/>
          <w:b/>
          <w:bCs/>
          <w:color w:val="110A0C"/>
          <w:sz w:val="24"/>
          <w:szCs w:val="24"/>
          <w:lang w:eastAsia="ru-RU"/>
        </w:rPr>
        <w:t>о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й</w:t>
      </w:r>
      <w:proofErr w:type="gramEnd"/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 xml:space="preserve"> с</w:t>
      </w:r>
      <w:r w:rsidRPr="00877195">
        <w:rPr>
          <w:rFonts w:ascii="Times New Roman" w:eastAsia="Times New Roman" w:hAnsi="Times New Roman" w:cs="Times New Roman"/>
          <w:b/>
          <w:bCs/>
          <w:color w:val="110A0C"/>
          <w:sz w:val="24"/>
          <w:szCs w:val="24"/>
          <w:lang w:eastAsia="ru-RU"/>
        </w:rPr>
        <w:t>ф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ере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(то есть владение вторым иностранным языком как средством общения):</w:t>
      </w:r>
    </w:p>
    <w:p w14:paraId="08D7BA5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    Речевая компетенция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 следующих видах речевой деятельности:</w:t>
      </w:r>
    </w:p>
    <w:p w14:paraId="57144AA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                      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говорении</w:t>
      </w:r>
    </w:p>
    <w:p w14:paraId="408111EE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44" w:right="-20" w:hanging="134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•  умение начинать, вести/поддерживать и заканчивать различные виды диалогов в с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андартных ситуациях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общения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соблюдая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нормы речевого этикета, при необходимости переспрашивая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уточняя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;</w:t>
      </w:r>
    </w:p>
    <w:p w14:paraId="3299BDD0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34" w:right="-20" w:hanging="13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умение расспрашивать собеседника и отвечать на 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е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го вопросы, выска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ывая своё мнение, просьбу, отвечать на предложение собеседника согласием/отказом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опираясь на изученную тематику и усвоенный лексико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-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грамматический материал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;</w:t>
      </w:r>
    </w:p>
    <w:p w14:paraId="4F13B30C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30" w:right="-20" w:hanging="133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рассказывать о себе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своей семье, друзьях, своих интересах и планах на будущее;</w:t>
      </w:r>
    </w:p>
    <w:p w14:paraId="41C8AF12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012" w:right="882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• сообщать краткие сведения о своём городе/селе, о своей стране и странах изучаемого языка;</w:t>
      </w:r>
    </w:p>
    <w:p w14:paraId="4AF12BF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008" w:right="880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описывать события/явления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уметь передавать основное содержание, основную мысль прочитанного или услышанного, выражать своё отношение к прочитанному/услышанному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давать краткую характеристику персонажей;</w:t>
      </w:r>
    </w:p>
    <w:p w14:paraId="21308830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00" w:right="-20" w:hanging="13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аудировании</w:t>
      </w:r>
    </w:p>
    <w:p w14:paraId="5DE54AAA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10" w:right="-20" w:hanging="13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14:paraId="406E428F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304" w:right="-20" w:hanging="130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 и видео текстов, относящихся к разным коммуникативным типам речи (сообщение/интервью);</w:t>
      </w:r>
    </w:p>
    <w:p w14:paraId="60FC49E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7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                      •  воспринимать на слух и выборочно понимать с опорой на языковую догадку и контекст краткие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несложные аутентичные                                                      прагматические аудио</w:t>
      </w: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-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 видеотексты с выделением нужной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/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интересующей информации;</w:t>
      </w:r>
    </w:p>
    <w:p w14:paraId="49AB2616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66" w:right="-20" w:hanging="146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lang w:eastAsia="ru-RU"/>
        </w:rPr>
        <w:t>чтении</w:t>
      </w:r>
    </w:p>
    <w:p w14:paraId="45E102AB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70" w:right="-20" w:hanging="147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читать аутентичные тексты разных жанров и стилей с пониманием основного содержания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64302A7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                            читать несложные аутентичные тексты разных жанров и стилей с полным и точным понимани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е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м и с использованием различных                                       п</w:t>
      </w: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р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иёмов смысловой переработки текста (выборочного перевода, языковой догадки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в том числе с опорой на первый иностранный язык), а также справочных материалов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26D92677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56" w:right="-20" w:hanging="145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lastRenderedPageBreak/>
        <w:t>•  читать аутентичные тексты с выборочным пониманием нужной/интересующей информации</w:t>
      </w:r>
      <w:r w:rsidRPr="00877195"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  <w:t>;</w:t>
      </w:r>
    </w:p>
    <w:p w14:paraId="73A56EE8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36" w:right="-20" w:hanging="14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u w:val="single"/>
          <w:lang w:eastAsia="ru-RU"/>
        </w:rPr>
        <w:t>письменной речи</w:t>
      </w:r>
    </w:p>
    <w:p w14:paraId="2C9CA5A8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52" w:right="-20" w:hanging="145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•  заполнять анкеты и формуляры;</w:t>
      </w:r>
    </w:p>
    <w:p w14:paraId="108BDCC0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46" w:right="-20" w:hanging="144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писать поздравления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личные письма с опорой на образец с употреблением формул речевого этикета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принятых </w:t>
      </w:r>
      <w:proofErr w:type="spellStart"/>
      <w:r w:rsidRPr="00877195">
        <w:rPr>
          <w:rFonts w:ascii="Times New Roman" w:eastAsia="Times New Roman" w:hAnsi="Times New Roman" w:cs="Times New Roman"/>
          <w:i/>
          <w:iCs/>
          <w:color w:val="282426"/>
          <w:sz w:val="24"/>
          <w:szCs w:val="24"/>
          <w:lang w:eastAsia="ru-RU"/>
        </w:rPr>
        <w:t>в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странах</w:t>
      </w:r>
      <w:proofErr w:type="spell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изучаемого языка</w:t>
      </w:r>
      <w:r w:rsidRPr="00877195"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  <w:t>;</w:t>
      </w:r>
    </w:p>
    <w:p w14:paraId="60A0667F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42" w:right="-20" w:hanging="14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•  составлять план, тезисы устного или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письменного  сообщения</w:t>
      </w:r>
      <w:proofErr w:type="gramEnd"/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.</w:t>
      </w:r>
    </w:p>
    <w:p w14:paraId="0489118C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18" w:right="-20" w:hanging="141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lang w:eastAsia="ru-RU"/>
        </w:rPr>
        <w:t xml:space="preserve">Языковая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lang w:eastAsia="ru-RU"/>
        </w:rPr>
        <w:t>компетенция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(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владение языковыми средствами и действиями с ними):</w:t>
      </w:r>
    </w:p>
    <w:p w14:paraId="1972E18F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36" w:right="-20" w:hanging="14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•  применение правил написания изученных слов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6743D92E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126" w:right="792" w:firstLine="58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адекватное произношение и различение на слух всех 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вуков второго иностранного языка; соблюдение правильного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ударения  в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словах и фразах;</w:t>
      </w:r>
    </w:p>
    <w:p w14:paraId="30EF9653" w14:textId="77777777" w:rsidR="00423259" w:rsidRPr="00914D1C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112" w:right="794" w:firstLine="316"/>
        <w:jc w:val="both"/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соблюдение ритмико</w:t>
      </w: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-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интонационных особенностей предложений различных коммуникативных типов (утвердительное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вопросительное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отрицательное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повелительное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)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правильное членение предложений на смысловые группы;</w:t>
      </w:r>
    </w:p>
    <w:p w14:paraId="7266B51B" w14:textId="77777777" w:rsidR="002F3226" w:rsidRPr="00914D1C" w:rsidRDefault="002F3226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112" w:right="794" w:firstLine="316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693ECD8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24" w:right="-20" w:hanging="142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распознавание и употребление в речи изученных лексических единиц (слов в их основных значениях, словосочетаний, реплик-клише речевого этикета)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295FDD02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14" w:right="-20" w:hanging="14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знание основных способов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словообразования(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аффиксация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словосложение, конверсия)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5DAE6034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414" w:right="-20" w:hanging="14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понимание  явлений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многозначности слов второго иностранного языка, синонимии, антонимии и лексической сочетаемости;</w:t>
      </w:r>
    </w:p>
    <w:p w14:paraId="05AD99DD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098" w:right="836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форм  глаголов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, модальных глаголов и их эквивалентов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артиклей, </w:t>
      </w:r>
      <w:proofErr w:type="spellStart"/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существительных,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степеней</w:t>
      </w:r>
      <w:proofErr w:type="spell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сравнения прилагательных и наречий, местоимений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числительных, предлогов);</w:t>
      </w:r>
    </w:p>
    <w:p w14:paraId="6FF46722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44" w:right="1020" w:firstLine="3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 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знание основных различий систем второго иностранного, первого иностранного и русского/родного языков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.</w:t>
      </w:r>
    </w:p>
    <w:p w14:paraId="0E2577DE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10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                 Социокультурная компетенция</w:t>
      </w:r>
    </w:p>
    <w:p w14:paraId="4E744482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10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                знание национально-культурных особенностей речевого и не рече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в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ого поведения в своей стране и странах изучаемого 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языка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;   </w:t>
      </w:r>
      <w:proofErr w:type="gramEnd"/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                 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ихприменениевстандартныхситуацияхформальногоинеформальногомежличностногоимежкультурногообщения;</w:t>
      </w:r>
    </w:p>
    <w:p w14:paraId="5D75064B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24" w:right="1026" w:firstLine="3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распознавание  и</w:t>
      </w:r>
      <w:proofErr w:type="gram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употребление  в устной и письменной речи основных норм речевого этикета (реплик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-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клише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наиболее распространённой оценочной лексики), принятых в странах изучаемого языка;</w:t>
      </w:r>
    </w:p>
    <w:p w14:paraId="6D7F47A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28" w:right="-20" w:hanging="12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знание употребительной фоновой лексики и реалий страны изучаемого языка; знакомство с образцами художественной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</w:t>
      </w:r>
    </w:p>
    <w:p w14:paraId="46EBEA44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                        публицистической и научно-популярной литературы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;</w:t>
      </w:r>
    </w:p>
    <w:p w14:paraId="6387196E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18" w:right="-20" w:hanging="121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понимание  важности</w:t>
      </w:r>
      <w:proofErr w:type="gram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 владения несколькими  иностранными  я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ыками в современном поликультурном мире;</w:t>
      </w:r>
    </w:p>
    <w:p w14:paraId="50E76BEC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12" w:right="-20" w:hanging="12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представление об особенностях образа жизни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быта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культуры стран второго изучаемого иностранного языка, о всемирно известных достопримечательностях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выдающихся людях и их вкладе в мировую культуру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;</w:t>
      </w:r>
    </w:p>
    <w:p w14:paraId="59242A34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896" w:right="1048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представление о сходстве и различиях в традициях своей страны и стран изучаемых иностранных языков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.</w:t>
      </w:r>
    </w:p>
    <w:p w14:paraId="5B73F53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               Компенсаторная компетенция</w:t>
      </w:r>
    </w:p>
    <w:p w14:paraId="0A922CA6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880" w:right="1064" w:firstLine="30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lastRenderedPageBreak/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игнорирования языковых трудностей, переспроса, словарных замен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жестов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мимики.</w:t>
      </w:r>
    </w:p>
    <w:p w14:paraId="24C7999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                </w:t>
      </w:r>
      <w:r w:rsidRPr="00877195">
        <w:rPr>
          <w:rFonts w:ascii="Times New Roman" w:eastAsia="Times New Roman" w:hAnsi="Times New Roman" w:cs="Times New Roman"/>
          <w:b/>
          <w:bCs/>
          <w:color w:val="0C080A"/>
          <w:sz w:val="24"/>
          <w:szCs w:val="24"/>
          <w:lang w:eastAsia="ru-RU"/>
        </w:rPr>
        <w:t>В </w:t>
      </w:r>
      <w:r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познавательной сфере:</w:t>
      </w:r>
    </w:p>
    <w:p w14:paraId="185C4C64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870" w:right="1068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</w:p>
    <w:p w14:paraId="27EB4895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866" w:right="1060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14:paraId="084C5513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860" w:right="1086" w:firstLine="3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•  умение действовать по образцу/аналогии при 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выполнении  упражнений</w:t>
      </w:r>
      <w:proofErr w:type="gram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 и составлении  собственных  высказываний в пределах изучаемой тематики;</w:t>
      </w:r>
    </w:p>
    <w:p w14:paraId="73685E5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164" w:right="-20" w:hanging="11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готовность и умение осуществлять индивидуальную и совместную проектную работу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;</w:t>
      </w:r>
    </w:p>
    <w:p w14:paraId="05F72DE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66" w:right="930" w:firstLine="31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14:paraId="76A8E715" w14:textId="77777777" w:rsidR="00423259" w:rsidRPr="00914D1C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72" w:right="-20" w:hanging="1272"/>
        <w:jc w:val="both"/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владение способами и приёмами дальнейшего с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а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мостоятельного изучения иностранных языков.</w:t>
      </w:r>
    </w:p>
    <w:p w14:paraId="48B60D9C" w14:textId="77777777" w:rsidR="002F3226" w:rsidRPr="00914D1C" w:rsidRDefault="002F3226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72" w:right="-20" w:hanging="1272"/>
        <w:jc w:val="both"/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</w:pPr>
    </w:p>
    <w:p w14:paraId="0B34F29E" w14:textId="77777777" w:rsidR="002F3226" w:rsidRPr="00914D1C" w:rsidRDefault="002F3226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72" w:right="-20" w:hanging="1272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14:paraId="094C3BD1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                В ценностно-ориентационной сфере:</w:t>
      </w:r>
    </w:p>
    <w:p w14:paraId="4C9F7F0A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60" w:right="944" w:firstLine="30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80505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представление о языке как средстве выражения чувств,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э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моций, как основе культуры мышления;</w:t>
      </w:r>
    </w:p>
    <w:p w14:paraId="1DD992BA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52" w:right="944"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представление о целостном поли язычном, поликультурном мире</w:t>
      </w:r>
      <w:r w:rsidRPr="00877195">
        <w:rPr>
          <w:rFonts w:ascii="Times New Roman" w:eastAsia="Times New Roman" w:hAnsi="Times New Roman" w:cs="Times New Roman"/>
          <w:color w:val="4B4949"/>
          <w:sz w:val="24"/>
          <w:szCs w:val="24"/>
          <w:lang w:eastAsia="ru-RU"/>
        </w:rPr>
        <w:t>, </w:t>
      </w:r>
      <w:proofErr w:type="gramStart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осознание  места</w:t>
      </w:r>
      <w:proofErr w:type="gramEnd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 и роли родного и иностранных языков в этом мире как средства общения, познания, самореализации и социальной адаптации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;</w:t>
      </w:r>
    </w:p>
    <w:p w14:paraId="3EDEB938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48" w:right="944" w:firstLine="30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приобщение к ценностям мировой культуры как через источники информации на иностранном языке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в том числе мультимедийные, так и через участие в школьных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обменах</w:t>
      </w:r>
      <w:r w:rsidRPr="00877195">
        <w:rPr>
          <w:rFonts w:ascii="Times New Roman" w:eastAsia="Times New Roman" w:hAnsi="Times New Roman" w:cs="Times New Roman"/>
          <w:color w:val="4B4949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туристических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 поездках и т.д.;</w:t>
      </w:r>
    </w:p>
    <w:p w14:paraId="01747669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32" w:right="964" w:firstLine="31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80505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установления межличностных и межкультурных контактов в доступных пределах.</w:t>
      </w:r>
    </w:p>
    <w:p w14:paraId="6BEF3E2F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                В эстетической сфере:</w:t>
      </w:r>
    </w:p>
    <w:p w14:paraId="54317913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938" w:right="968" w:firstLine="30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владение элементарными средствами выражения чувств и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э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моций на втором иностранном языке;</w:t>
      </w:r>
    </w:p>
    <w:p w14:paraId="08FEB7C8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left="1232" w:right="-20" w:hanging="123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80505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стремление к знакомству с </w:t>
      </w:r>
      <w:proofErr w:type="gramStart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образцами  художественного</w:t>
      </w:r>
      <w:proofErr w:type="gramEnd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 творчества на втором иностранном языке </w:t>
      </w:r>
      <w:r w:rsidRPr="00877195"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и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средствами изучаемого второго иностранного языка;</w:t>
      </w:r>
    </w:p>
    <w:p w14:paraId="2EDD1A05" w14:textId="77777777" w:rsidR="00423259" w:rsidRPr="00877195" w:rsidRDefault="00423259" w:rsidP="00423259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right="-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                     •  развитие чувства прекрасного при знакомстве с образцами живописи, музыки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литературы стран изучаемых иностранных языков.</w:t>
      </w:r>
    </w:p>
    <w:p w14:paraId="733C0BA7" w14:textId="77777777" w:rsidR="00753659" w:rsidRDefault="00753659" w:rsidP="00423259">
      <w:pPr>
        <w:tabs>
          <w:tab w:val="left" w:pos="142"/>
          <w:tab w:val="left" w:pos="10466"/>
        </w:tabs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97FDB4" w14:textId="77777777" w:rsidR="00FF3CD9" w:rsidRPr="00676380" w:rsidRDefault="00FF3CD9" w:rsidP="00FF3CD9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76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14:paraId="1EECBBEF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Знакомство/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Kennenlernen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 ч)</w:t>
      </w:r>
    </w:p>
    <w:p w14:paraId="7AF2759F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14:paraId="42973EA3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Грамматика: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личные местоимения: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ich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du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глаголы: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heißen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wohnen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mögen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с вопросительным словом (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ответы на них; порядок слов; интонация простого предложения.</w:t>
      </w:r>
    </w:p>
    <w:p w14:paraId="3F4AC004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heißen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wohnen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mögen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</w:t>
      </w:r>
    </w:p>
    <w:p w14:paraId="31B53A43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Мой класс/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Meine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Klasse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 ч)</w:t>
      </w:r>
    </w:p>
    <w:p w14:paraId="1088E9E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от 0 до 1000; диктовать телефонные номера; говорить о людях и предметах; говорить, что они любят, а что нет.</w:t>
      </w:r>
    </w:p>
    <w:p w14:paraId="6F81A997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местоимения: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ihr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г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лаголы: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kommen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heißen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mögen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о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пределённый и неопределённый артикли: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eine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dein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auf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числа; школьные принадлежности; названия некоторых школьных предметов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ударение в предложении; интонация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вопросительного предложения; словарное ударение.</w:t>
      </w:r>
    </w:p>
    <w:p w14:paraId="5C53F6EC" w14:textId="77777777" w:rsidR="002F3226" w:rsidRPr="00914D1C" w:rsidRDefault="004E7671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невербально реагируют на услышанное; понимают на слух и произносят цифры и группы цифр; называют </w:t>
      </w:r>
    </w:p>
    <w:p w14:paraId="1C349953" w14:textId="77777777" w:rsidR="002F3226" w:rsidRPr="00914D1C" w:rsidRDefault="002F3226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EAB39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числительные (количественные от 1 до 1000) .</w:t>
      </w:r>
    </w:p>
    <w:p w14:paraId="4EF932D3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Животные/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Tiere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 ч)</w:t>
      </w:r>
    </w:p>
    <w:p w14:paraId="491FA99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14:paraId="5EBAA128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спряжение глаголов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haben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14:paraId="38C5736B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14:paraId="09E99B54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Маленькая перемена/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Kleine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 ч).</w:t>
      </w:r>
    </w:p>
    <w:p w14:paraId="61F8959E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Делают учебные плакаты.</w:t>
      </w:r>
    </w:p>
    <w:p w14:paraId="1890BFC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диалоги, оперируют активной лексикой в процессе общения.</w:t>
      </w:r>
    </w:p>
    <w:p w14:paraId="0419953A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Читают и воспроизводят стихотворение.  </w:t>
      </w:r>
    </w:p>
    <w:p w14:paraId="647E8F6F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4. Мой день в школе/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Mein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Schultag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(5 ч)</w:t>
      </w:r>
    </w:p>
    <w:p w14:paraId="66518C7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дни недели и время суток; описывать свой распорядок дня; понимать и составлять тексты о школе.</w:t>
      </w:r>
    </w:p>
    <w:p w14:paraId="61865D5D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у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казание времени; порядок слов в предложениях с указанием времени; предлоги: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bis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am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названия часов, времени суток, дней недели, школьных предметов; краткая и долгая гласная.</w:t>
      </w:r>
    </w:p>
    <w:p w14:paraId="7AB89219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невербально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странах.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15C9B6B4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Хобби/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Hobbys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(5 ч)</w:t>
      </w:r>
    </w:p>
    <w:p w14:paraId="7672E756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14:paraId="3121C72D" w14:textId="77777777" w:rsidR="002F3226" w:rsidRPr="002F3226" w:rsidRDefault="004E7671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с изменяемой корневой гласной: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fahren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sehen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м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одальный глагол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können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глаголы с отделяемой приставкой, рамочная конструкция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к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раткая и долгая гласная.</w:t>
      </w:r>
    </w:p>
    <w:p w14:paraId="77E2E9C7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</w:r>
    </w:p>
    <w:p w14:paraId="572F6EBA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семья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Meine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Familie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(5 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)</w:t>
      </w:r>
    </w:p>
    <w:p w14:paraId="51B7C417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картинку; рассказывать о семье; понимать текст о семье; говорить о профессиях.</w:t>
      </w:r>
    </w:p>
    <w:p w14:paraId="11EA7D20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ihr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unser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мужского и женского рода, слова, обозначающие родство; произношение окончаний -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-e.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14:paraId="6BCEF523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рассказывают о своей семье, используя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14:paraId="7D9F289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Сколько это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стоит?/</w:t>
      </w:r>
      <w:proofErr w:type="spellStart"/>
      <w:proofErr w:type="gram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Was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kostet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das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 (3 ч)</w:t>
      </w:r>
    </w:p>
    <w:p w14:paraId="5DE5F443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14:paraId="59D89777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с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пряжение глаголов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essen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treffen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möchten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порядок слов в предложении: рамочная конструкция; словосочетания, дифтонги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e.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14:paraId="65378400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 читают тексты и находят запрашиваемую информацию; читают тексты с полным пониманием, используя словарь.</w:t>
      </w:r>
    </w:p>
    <w:p w14:paraId="1DCFD0B0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Большая перемена/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Große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  Повторение</w:t>
      </w:r>
      <w:proofErr w:type="gram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урок повторения всего изученного материала за год.</w:t>
      </w:r>
    </w:p>
    <w:p w14:paraId="4885BDDD" w14:textId="77777777" w:rsidR="002F3226" w:rsidRPr="00914D1C" w:rsidRDefault="002F3226" w:rsidP="002F3226">
      <w:pPr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D19D87" w14:textId="77777777" w:rsidR="002F3226" w:rsidRPr="00914D1C" w:rsidRDefault="002F3226" w:rsidP="002F3226">
      <w:pPr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52080" w14:textId="77777777" w:rsidR="00753659" w:rsidRPr="004336A8" w:rsidRDefault="00753659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6A8">
        <w:rPr>
          <w:rFonts w:ascii="Times New Roman" w:eastAsia="Times New Roman" w:hAnsi="Times New Roman" w:cs="Times New Roman"/>
          <w:b/>
          <w:sz w:val="24"/>
          <w:szCs w:val="24"/>
        </w:rPr>
        <w:t>Учебно-тематический план</w:t>
      </w:r>
    </w:p>
    <w:p w14:paraId="5D0CD43F" w14:textId="77777777" w:rsidR="00753659" w:rsidRPr="004336A8" w:rsidRDefault="00753659" w:rsidP="00753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2702"/>
        <w:gridCol w:w="2262"/>
      </w:tblGrid>
      <w:tr w:rsidR="00753659" w:rsidRPr="004336A8" w14:paraId="3D3E0D3C" w14:textId="77777777" w:rsidTr="00753659">
        <w:trPr>
          <w:trHeight w:val="507"/>
        </w:trPr>
        <w:tc>
          <w:tcPr>
            <w:tcW w:w="3586" w:type="dxa"/>
          </w:tcPr>
          <w:p w14:paraId="50375791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702" w:type="dxa"/>
          </w:tcPr>
          <w:p w14:paraId="762737FB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2" w:type="dxa"/>
          </w:tcPr>
          <w:p w14:paraId="599B7E03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753659" w:rsidRPr="004336A8" w14:paraId="73226673" w14:textId="77777777" w:rsidTr="00753659">
        <w:trPr>
          <w:trHeight w:val="521"/>
        </w:trPr>
        <w:tc>
          <w:tcPr>
            <w:tcW w:w="3586" w:type="dxa"/>
          </w:tcPr>
          <w:p w14:paraId="108E8FF7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4835B00D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Знакомство. Мой класс.</w:t>
            </w:r>
          </w:p>
        </w:tc>
        <w:tc>
          <w:tcPr>
            <w:tcW w:w="2702" w:type="dxa"/>
          </w:tcPr>
          <w:p w14:paraId="4EAFBAD6" w14:textId="77777777" w:rsidR="00753659" w:rsidRPr="00753659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69F94F5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3659" w:rsidRPr="004336A8" w14:paraId="266EDC44" w14:textId="77777777" w:rsidTr="00753659">
        <w:trPr>
          <w:trHeight w:val="774"/>
        </w:trPr>
        <w:tc>
          <w:tcPr>
            <w:tcW w:w="3586" w:type="dxa"/>
          </w:tcPr>
          <w:p w14:paraId="09C135C1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5437D6D9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Животные. Моя маленькая перемена.</w:t>
            </w:r>
          </w:p>
        </w:tc>
        <w:tc>
          <w:tcPr>
            <w:tcW w:w="2702" w:type="dxa"/>
          </w:tcPr>
          <w:p w14:paraId="7D3A2356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3A6A98A6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3659" w:rsidRPr="004336A8" w14:paraId="5166FC94" w14:textId="77777777" w:rsidTr="00753659">
        <w:trPr>
          <w:trHeight w:val="430"/>
        </w:trPr>
        <w:tc>
          <w:tcPr>
            <w:tcW w:w="3586" w:type="dxa"/>
          </w:tcPr>
          <w:p w14:paraId="0604ECE1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060034DB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школьный день. Хобби.</w:t>
            </w:r>
          </w:p>
        </w:tc>
        <w:tc>
          <w:tcPr>
            <w:tcW w:w="2702" w:type="dxa"/>
          </w:tcPr>
          <w:p w14:paraId="50F8631D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3FF3A28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3659" w:rsidRPr="004336A8" w14:paraId="72643537" w14:textId="77777777" w:rsidTr="00753659">
        <w:trPr>
          <w:trHeight w:val="571"/>
        </w:trPr>
        <w:tc>
          <w:tcPr>
            <w:tcW w:w="3586" w:type="dxa"/>
          </w:tcPr>
          <w:p w14:paraId="76F490C1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1F6237E6" w14:textId="77777777" w:rsidR="00753659" w:rsidRPr="00AD0A5F" w:rsidRDefault="00753659" w:rsidP="00993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семья. Сколько это </w:t>
            </w:r>
            <w:proofErr w:type="gramStart"/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стоит ?</w:t>
            </w:r>
            <w:proofErr w:type="gramEnd"/>
          </w:p>
        </w:tc>
        <w:tc>
          <w:tcPr>
            <w:tcW w:w="2702" w:type="dxa"/>
          </w:tcPr>
          <w:p w14:paraId="160728BB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2BB24DED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3659" w:rsidRPr="004336A8" w14:paraId="127F44BD" w14:textId="77777777" w:rsidTr="00753659">
        <w:trPr>
          <w:trHeight w:val="268"/>
        </w:trPr>
        <w:tc>
          <w:tcPr>
            <w:tcW w:w="3586" w:type="dxa"/>
          </w:tcPr>
          <w:p w14:paraId="095A810F" w14:textId="77777777" w:rsidR="00753659" w:rsidRPr="00AD0A5F" w:rsidRDefault="00753659" w:rsidP="00993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02" w:type="dxa"/>
          </w:tcPr>
          <w:p w14:paraId="7015DC83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11B9730C" w14:textId="77777777" w:rsidR="00753659" w:rsidRPr="00AD0A5F" w:rsidRDefault="00753659" w:rsidP="0099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7CD509" w14:textId="77777777" w:rsidR="00753659" w:rsidRDefault="00753659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  <w:lang w:val="en-US"/>
        </w:rPr>
      </w:pPr>
    </w:p>
    <w:p w14:paraId="4B0593F5" w14:textId="77777777" w:rsidR="002F3226" w:rsidRDefault="002F322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300A081B" w14:textId="63B7E77A" w:rsidR="003430ED" w:rsidRDefault="003430ED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21382B35" w14:textId="02DE5BB6" w:rsidR="00FC5316" w:rsidRDefault="00FC531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27710539" w14:textId="0E6985BF" w:rsidR="00FC5316" w:rsidRDefault="00FC531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013C9BA0" w14:textId="3CBDAC1D" w:rsidR="00FC5316" w:rsidRDefault="00FC531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5380B2A5" w14:textId="75097F08" w:rsidR="00FC5316" w:rsidRDefault="00FC531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085B3F2F" w14:textId="215E55FE" w:rsidR="00FC5316" w:rsidRDefault="00FC531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3B15C0D9" w14:textId="77777777" w:rsidR="00FC5316" w:rsidRDefault="00FC531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696CC671" w14:textId="77777777" w:rsidR="00FC5316" w:rsidRPr="00DB7E7A" w:rsidRDefault="00FC5316" w:rsidP="00FC531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Hlk84267148"/>
      <w:r w:rsidRPr="00DB7E7A">
        <w:rPr>
          <w:rFonts w:ascii="Times New Roman" w:hAnsi="Times New Roman"/>
          <w:sz w:val="32"/>
          <w:szCs w:val="32"/>
        </w:rPr>
        <w:t>Тематическое планирование с учетом рабочей программы воспитания</w:t>
      </w:r>
    </w:p>
    <w:p w14:paraId="0D05DA09" w14:textId="77777777" w:rsidR="00FC5316" w:rsidRPr="00F24233" w:rsidRDefault="00FC5316" w:rsidP="00FC53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FC5316" w:rsidRPr="00F24233" w14:paraId="47732CF4" w14:textId="77777777" w:rsidTr="00FF786C">
        <w:tc>
          <w:tcPr>
            <w:tcW w:w="534" w:type="dxa"/>
          </w:tcPr>
          <w:p w14:paraId="348A3DD9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3673789D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06E6DD28" w14:textId="77777777" w:rsidR="00FC5316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61BEEAE5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4464933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FC5316" w:rsidRPr="00F24233" w14:paraId="1A412709" w14:textId="77777777" w:rsidTr="00FF786C">
        <w:tc>
          <w:tcPr>
            <w:tcW w:w="534" w:type="dxa"/>
          </w:tcPr>
          <w:p w14:paraId="28905732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46DE8BD" w14:textId="77777777" w:rsidR="00FC5316" w:rsidRPr="00EA3146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Знакомство.</w:t>
            </w:r>
          </w:p>
        </w:tc>
        <w:tc>
          <w:tcPr>
            <w:tcW w:w="7513" w:type="dxa"/>
          </w:tcPr>
          <w:p w14:paraId="478670C1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BA06AA4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2427D6D8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769D7F7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28EDAC0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D6ABE2E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14:paraId="630EE105" w14:textId="77777777" w:rsidR="00FC5316" w:rsidRPr="00CC131E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4CDB75C0" w14:textId="77777777" w:rsidR="00FC5316" w:rsidRPr="00DB7E7A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FC5316" w:rsidRPr="00F24233" w14:paraId="6930E44C" w14:textId="77777777" w:rsidTr="00FF786C">
        <w:tc>
          <w:tcPr>
            <w:tcW w:w="534" w:type="dxa"/>
          </w:tcPr>
          <w:p w14:paraId="50834768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7573107" w14:textId="77777777" w:rsidR="00FC5316" w:rsidRPr="00CC131E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Мой класс.</w:t>
            </w:r>
          </w:p>
        </w:tc>
        <w:tc>
          <w:tcPr>
            <w:tcW w:w="7513" w:type="dxa"/>
          </w:tcPr>
          <w:p w14:paraId="4700C7FD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40504B6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F927EC0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2157446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C1A8A2E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133DE01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2DD8974B" w14:textId="77777777" w:rsidR="00FC5316" w:rsidRPr="00DB7E7A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FC5316" w:rsidRPr="00F24233" w14:paraId="1E6FA028" w14:textId="77777777" w:rsidTr="00FF786C">
        <w:tc>
          <w:tcPr>
            <w:tcW w:w="534" w:type="dxa"/>
          </w:tcPr>
          <w:p w14:paraId="13B31F77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9CAC244" w14:textId="77777777" w:rsidR="00FC5316" w:rsidRPr="005F74BB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Животные.</w:t>
            </w:r>
          </w:p>
        </w:tc>
        <w:tc>
          <w:tcPr>
            <w:tcW w:w="7513" w:type="dxa"/>
          </w:tcPr>
          <w:p w14:paraId="528B80B8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CD600C3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8E82496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CD06FFA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364895C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2F66976" w14:textId="77777777" w:rsidR="00FC5316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14:paraId="3238A1F2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41A97EBB" w14:textId="77777777" w:rsidR="00FC5316" w:rsidRPr="00DB7E7A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bookmarkEnd w:id="0"/>
      <w:tr w:rsidR="00FC5316" w:rsidRPr="00F24233" w14:paraId="2751882D" w14:textId="77777777" w:rsidTr="00FF786C">
        <w:tc>
          <w:tcPr>
            <w:tcW w:w="534" w:type="dxa"/>
          </w:tcPr>
          <w:p w14:paraId="3B5FD84D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6F9DD88" w14:textId="77777777" w:rsidR="00FC5316" w:rsidRPr="00CC131E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Модуль 4.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Мой день в школе.</w:t>
            </w:r>
          </w:p>
        </w:tc>
        <w:tc>
          <w:tcPr>
            <w:tcW w:w="7513" w:type="dxa"/>
          </w:tcPr>
          <w:p w14:paraId="1AB4A943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FCE36AD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45143B54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434CD00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8A9376A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EBFC31C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5DACEEB3" w14:textId="77777777" w:rsidR="00FC5316" w:rsidRPr="00DB7E7A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>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4E4E2796" w14:textId="77777777" w:rsidR="00FC5316" w:rsidRPr="00DB7E7A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FC5316" w:rsidRPr="00F24233" w14:paraId="4BD699F6" w14:textId="77777777" w:rsidTr="00FF786C">
        <w:tc>
          <w:tcPr>
            <w:tcW w:w="534" w:type="dxa"/>
          </w:tcPr>
          <w:p w14:paraId="7DE1E249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DB316B5" w14:textId="77777777" w:rsidR="00FC5316" w:rsidRPr="00AD5952" w:rsidRDefault="00FC5316" w:rsidP="00FF78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5.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Хобби.</w:t>
            </w:r>
          </w:p>
        </w:tc>
        <w:tc>
          <w:tcPr>
            <w:tcW w:w="7513" w:type="dxa"/>
          </w:tcPr>
          <w:p w14:paraId="3A7B1843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F5E9B82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B80838D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C4369F9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14566AD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E80BFEE" w14:textId="77777777" w:rsidR="00FC5316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  <w:p w14:paraId="2C4FF96F" w14:textId="77777777" w:rsidR="00FC5316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320E76D" w14:textId="77777777" w:rsidR="00FC5316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05AFABD" w14:textId="77777777" w:rsidR="00FC5316" w:rsidRDefault="00FC5316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6D522310" w14:textId="77777777" w:rsidR="00FC5316" w:rsidRPr="00F24233" w:rsidRDefault="00FC5316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03180724" w14:textId="77777777" w:rsidR="00FC5316" w:rsidRPr="00DB7E7A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FC5316" w:rsidRPr="00F24233" w14:paraId="65953416" w14:textId="77777777" w:rsidTr="00FF786C">
        <w:tc>
          <w:tcPr>
            <w:tcW w:w="534" w:type="dxa"/>
          </w:tcPr>
          <w:p w14:paraId="02DD60D1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1D7F25E" w14:textId="77777777" w:rsidR="00FC5316" w:rsidRPr="00F24233" w:rsidRDefault="00FC5316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Моя семья.</w:t>
            </w:r>
          </w:p>
        </w:tc>
        <w:tc>
          <w:tcPr>
            <w:tcW w:w="7513" w:type="dxa"/>
          </w:tcPr>
          <w:p w14:paraId="5479BBB8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D235BD4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086ABFC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9809F77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672658F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DAEE3CF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79665343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FC5316" w:rsidRPr="00F24233" w14:paraId="194AC017" w14:textId="77777777" w:rsidTr="00FF786C">
        <w:tc>
          <w:tcPr>
            <w:tcW w:w="534" w:type="dxa"/>
          </w:tcPr>
          <w:p w14:paraId="27FC2ED9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09E022B" w14:textId="77777777" w:rsidR="00FC5316" w:rsidRPr="00F24233" w:rsidRDefault="00FC5316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Сколько это стоит?</w:t>
            </w:r>
          </w:p>
        </w:tc>
        <w:tc>
          <w:tcPr>
            <w:tcW w:w="7513" w:type="dxa"/>
          </w:tcPr>
          <w:p w14:paraId="18C5DC1A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99998EC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148CA0E1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204970D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523BA38" w14:textId="77777777" w:rsidR="00FC5316" w:rsidRPr="00F24233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6ABD0C8" w14:textId="77777777" w:rsidR="00FC5316" w:rsidRDefault="00FC5316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464CB45" w14:textId="77777777" w:rsidR="00FC5316" w:rsidRPr="00F24233" w:rsidRDefault="00FC5316" w:rsidP="00FC5316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09D70796" w14:textId="77777777" w:rsidR="00FC5316" w:rsidRPr="00F24233" w:rsidRDefault="00FC5316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DFA9DDC" w14:textId="77777777" w:rsidR="002F3226" w:rsidRPr="002F3226" w:rsidRDefault="002F3226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  <w:lang w:val="en-US"/>
        </w:rPr>
      </w:pPr>
    </w:p>
    <w:p w14:paraId="0286BE71" w14:textId="77777777" w:rsidR="00753659" w:rsidRPr="00DB3A3B" w:rsidRDefault="00753659" w:rsidP="00753659">
      <w:pPr>
        <w:pStyle w:val="Style2"/>
        <w:spacing w:line="276" w:lineRule="auto"/>
        <w:ind w:right="57" w:firstLine="0"/>
        <w:jc w:val="center"/>
        <w:rPr>
          <w:b/>
          <w:bCs/>
          <w:spacing w:val="-10"/>
        </w:rPr>
      </w:pPr>
      <w:r>
        <w:rPr>
          <w:b/>
          <w:color w:val="000000"/>
          <w:spacing w:val="-6"/>
          <w:sz w:val="28"/>
          <w:szCs w:val="28"/>
        </w:rPr>
        <w:lastRenderedPageBreak/>
        <w:t xml:space="preserve">Календарно – </w:t>
      </w:r>
      <w:proofErr w:type="gramStart"/>
      <w:r>
        <w:rPr>
          <w:b/>
          <w:color w:val="000000"/>
          <w:spacing w:val="-6"/>
          <w:sz w:val="28"/>
          <w:szCs w:val="28"/>
        </w:rPr>
        <w:t xml:space="preserve">тематическое  </w:t>
      </w:r>
      <w:r w:rsidRPr="00D25307">
        <w:rPr>
          <w:b/>
          <w:color w:val="000000"/>
          <w:spacing w:val="-6"/>
          <w:sz w:val="28"/>
          <w:szCs w:val="28"/>
        </w:rPr>
        <w:t>планирование</w:t>
      </w:r>
      <w:proofErr w:type="gramEnd"/>
      <w:r w:rsidRPr="00D25307">
        <w:rPr>
          <w:b/>
          <w:color w:val="000000"/>
          <w:spacing w:val="-6"/>
          <w:sz w:val="28"/>
          <w:szCs w:val="28"/>
        </w:rPr>
        <w:t xml:space="preserve"> уроков </w:t>
      </w:r>
      <w:r>
        <w:rPr>
          <w:b/>
          <w:color w:val="000000"/>
          <w:spacing w:val="-6"/>
          <w:sz w:val="28"/>
          <w:szCs w:val="28"/>
        </w:rPr>
        <w:t>немецкого языка для 9-го</w:t>
      </w:r>
      <w:r w:rsidRPr="00D25307">
        <w:rPr>
          <w:b/>
          <w:color w:val="000000"/>
          <w:spacing w:val="-6"/>
          <w:sz w:val="28"/>
          <w:szCs w:val="28"/>
        </w:rPr>
        <w:t xml:space="preserve"> класс</w:t>
      </w:r>
      <w:r>
        <w:rPr>
          <w:b/>
          <w:color w:val="000000"/>
          <w:spacing w:val="-6"/>
          <w:sz w:val="28"/>
          <w:szCs w:val="28"/>
        </w:rPr>
        <w:t>а</w:t>
      </w:r>
    </w:p>
    <w:p w14:paraId="0644AD67" w14:textId="77777777" w:rsidR="00753659" w:rsidRPr="009C6ECD" w:rsidRDefault="00753659" w:rsidP="00753659">
      <w:pPr>
        <w:spacing w:after="53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C6ECD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Название предмета: Немецкий язык</w:t>
      </w:r>
    </w:p>
    <w:p w14:paraId="13BCEC50" w14:textId="77777777" w:rsidR="00753659" w:rsidRPr="009C6ECD" w:rsidRDefault="00753659" w:rsidP="00753659">
      <w:pPr>
        <w:spacing w:after="53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C6EC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Автор учебника: М.М. Аверин, Ф. Джин, Л. Роман, М. </w:t>
      </w:r>
      <w:proofErr w:type="spellStart"/>
      <w:r w:rsidRPr="009C6ECD">
        <w:rPr>
          <w:rFonts w:ascii="Times New Roman" w:hAnsi="Times New Roman" w:cs="Times New Roman"/>
          <w:color w:val="000000"/>
          <w:spacing w:val="-6"/>
          <w:sz w:val="24"/>
          <w:szCs w:val="24"/>
        </w:rPr>
        <w:t>Збранкова</w:t>
      </w:r>
      <w:proofErr w:type="spellEnd"/>
      <w:r w:rsidRPr="009C6EC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</w:p>
    <w:p w14:paraId="51C283C2" w14:textId="77777777" w:rsidR="00753659" w:rsidRDefault="00753659" w:rsidP="00753659">
      <w:pPr>
        <w:spacing w:after="53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C6ECD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Учебник: «Горизонты»</w:t>
      </w:r>
    </w:p>
    <w:p w14:paraId="2E4577BE" w14:textId="77777777" w:rsidR="00753659" w:rsidRDefault="00753659" w:rsidP="00753659">
      <w:pPr>
        <w:spacing w:after="53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812"/>
        <w:gridCol w:w="147"/>
        <w:gridCol w:w="3634"/>
        <w:gridCol w:w="7989"/>
        <w:gridCol w:w="142"/>
        <w:gridCol w:w="1418"/>
        <w:gridCol w:w="1417"/>
      </w:tblGrid>
      <w:tr w:rsidR="00753659" w:rsidRPr="00DB3A3B" w14:paraId="6B3E7581" w14:textId="77777777" w:rsidTr="002F3226">
        <w:trPr>
          <w:trHeight w:val="353"/>
        </w:trPr>
        <w:tc>
          <w:tcPr>
            <w:tcW w:w="959" w:type="dxa"/>
            <w:gridSpan w:val="2"/>
            <w:vMerge w:val="restart"/>
          </w:tcPr>
          <w:p w14:paraId="3A0F701E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№ </w:t>
            </w:r>
          </w:p>
          <w:p w14:paraId="7D4CFC4C" w14:textId="77777777" w:rsidR="00753659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Урока</w:t>
            </w:r>
          </w:p>
          <w:p w14:paraId="0D77E1CE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/год</w:t>
            </w:r>
          </w:p>
        </w:tc>
        <w:tc>
          <w:tcPr>
            <w:tcW w:w="3634" w:type="dxa"/>
            <w:vMerge w:val="restart"/>
          </w:tcPr>
          <w:p w14:paraId="4B1E486B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Название раздела, урока</w:t>
            </w:r>
          </w:p>
        </w:tc>
        <w:tc>
          <w:tcPr>
            <w:tcW w:w="7989" w:type="dxa"/>
            <w:vMerge w:val="restart"/>
          </w:tcPr>
          <w:p w14:paraId="63CD0DA1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Характеристика видов речевой деятельности</w:t>
            </w:r>
          </w:p>
        </w:tc>
        <w:tc>
          <w:tcPr>
            <w:tcW w:w="2977" w:type="dxa"/>
            <w:gridSpan w:val="3"/>
          </w:tcPr>
          <w:p w14:paraId="4C90D4BF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Сроки </w:t>
            </w:r>
          </w:p>
        </w:tc>
      </w:tr>
      <w:tr w:rsidR="00753659" w:rsidRPr="00DB3A3B" w14:paraId="3315EA5F" w14:textId="77777777" w:rsidTr="002F3226">
        <w:trPr>
          <w:trHeight w:val="352"/>
        </w:trPr>
        <w:tc>
          <w:tcPr>
            <w:tcW w:w="959" w:type="dxa"/>
            <w:gridSpan w:val="2"/>
            <w:vMerge/>
          </w:tcPr>
          <w:p w14:paraId="562ED910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634" w:type="dxa"/>
            <w:vMerge/>
          </w:tcPr>
          <w:p w14:paraId="5E4A16BF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989" w:type="dxa"/>
            <w:vMerge/>
          </w:tcPr>
          <w:p w14:paraId="5B5798B8" w14:textId="77777777" w:rsidR="00753659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A8AA3EF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План </w:t>
            </w:r>
          </w:p>
        </w:tc>
        <w:tc>
          <w:tcPr>
            <w:tcW w:w="1417" w:type="dxa"/>
          </w:tcPr>
          <w:p w14:paraId="43BFE08A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Факт </w:t>
            </w:r>
          </w:p>
        </w:tc>
      </w:tr>
      <w:tr w:rsidR="00753659" w:rsidRPr="00DB3A3B" w14:paraId="56DEC0E1" w14:textId="77777777" w:rsidTr="002F3226">
        <w:trPr>
          <w:trHeight w:val="401"/>
        </w:trPr>
        <w:tc>
          <w:tcPr>
            <w:tcW w:w="15559" w:type="dxa"/>
            <w:gridSpan w:val="7"/>
          </w:tcPr>
          <w:p w14:paraId="6ACD08FD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Знакомство (9 часов)</w:t>
            </w:r>
          </w:p>
        </w:tc>
      </w:tr>
      <w:tr w:rsidR="00753659" w:rsidRPr="00DB3A3B" w14:paraId="2B1FBC76" w14:textId="77777777" w:rsidTr="002F3226">
        <w:trPr>
          <w:trHeight w:val="401"/>
        </w:trPr>
        <w:tc>
          <w:tcPr>
            <w:tcW w:w="959" w:type="dxa"/>
            <w:gridSpan w:val="2"/>
          </w:tcPr>
          <w:p w14:paraId="3A9A5207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3634" w:type="dxa"/>
          </w:tcPr>
          <w:p w14:paraId="4D49ABA9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Вводный урок.</w:t>
            </w:r>
          </w:p>
        </w:tc>
        <w:tc>
          <w:tcPr>
            <w:tcW w:w="8131" w:type="dxa"/>
            <w:gridSpan w:val="2"/>
          </w:tcPr>
          <w:p w14:paraId="1E4B596C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B254B5" w14:textId="20028393" w:rsidR="00753659" w:rsidRPr="00DB3A3B" w:rsidRDefault="00914D1C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4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136880BE" w14:textId="77777777" w:rsidR="00753659" w:rsidRPr="00DB3A3B" w:rsidRDefault="0075365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519F9AD" w14:textId="77777777" w:rsidTr="002F3226">
        <w:trPr>
          <w:trHeight w:val="401"/>
        </w:trPr>
        <w:tc>
          <w:tcPr>
            <w:tcW w:w="959" w:type="dxa"/>
            <w:gridSpan w:val="2"/>
          </w:tcPr>
          <w:p w14:paraId="7B8DC09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3634" w:type="dxa"/>
          </w:tcPr>
          <w:p w14:paraId="0823981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Приветствие.</w:t>
            </w:r>
          </w:p>
        </w:tc>
        <w:tc>
          <w:tcPr>
            <w:tcW w:w="8131" w:type="dxa"/>
            <w:gridSpan w:val="2"/>
          </w:tcPr>
          <w:p w14:paraId="588E5570" w14:textId="77777777" w:rsidR="009C6ECD" w:rsidRPr="00DB3A3B" w:rsidRDefault="009C6ECD" w:rsidP="00993AEA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14:paraId="67709488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• Воспроизводят 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и каллиграфически корректно буквы немецкого алфавита и ос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  <w:p w14:paraId="64FF265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6F620D" w14:textId="583A74DB" w:rsidR="009C6ECD" w:rsidRPr="00DB3A3B" w:rsidRDefault="009C6ECD" w:rsidP="00FF1548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6B11634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B0B1DEC" w14:textId="77777777" w:rsidTr="002F3226">
        <w:trPr>
          <w:trHeight w:val="401"/>
        </w:trPr>
        <w:tc>
          <w:tcPr>
            <w:tcW w:w="959" w:type="dxa"/>
            <w:gridSpan w:val="2"/>
          </w:tcPr>
          <w:p w14:paraId="208C30E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3634" w:type="dxa"/>
          </w:tcPr>
          <w:p w14:paraId="3D3CB33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Знакомство. Города немецкоязычных стран.</w:t>
            </w:r>
          </w:p>
        </w:tc>
        <w:tc>
          <w:tcPr>
            <w:tcW w:w="8131" w:type="dxa"/>
            <w:gridSpan w:val="2"/>
          </w:tcPr>
          <w:p w14:paraId="5CB4C9CE" w14:textId="77777777" w:rsidR="009C6ECD" w:rsidRPr="00DB3A3B" w:rsidRDefault="009C6ECD" w:rsidP="00993AEA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14:paraId="1EAEC8D7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 xml:space="preserve">• Воспроизводят графически и каллиграфически корректно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 немецкого алфавита и ос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  <w:p w14:paraId="325BB440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Знакомство с городами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немецкоговорящих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стран.</w:t>
            </w:r>
          </w:p>
        </w:tc>
        <w:tc>
          <w:tcPr>
            <w:tcW w:w="1418" w:type="dxa"/>
          </w:tcPr>
          <w:p w14:paraId="031ED46B" w14:textId="3FA35F6E" w:rsidR="009C6ECD" w:rsidRPr="00DB3A3B" w:rsidRDefault="007C2039" w:rsidP="00FF1548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8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50C7C63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0233C49D" w14:textId="77777777" w:rsidTr="002F3226">
        <w:trPr>
          <w:trHeight w:val="401"/>
        </w:trPr>
        <w:tc>
          <w:tcPr>
            <w:tcW w:w="959" w:type="dxa"/>
            <w:gridSpan w:val="2"/>
          </w:tcPr>
          <w:p w14:paraId="1487A23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3634" w:type="dxa"/>
          </w:tcPr>
          <w:p w14:paraId="32676D7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Основные правила чтения. Алфавит.</w:t>
            </w:r>
          </w:p>
        </w:tc>
        <w:tc>
          <w:tcPr>
            <w:tcW w:w="8131" w:type="dxa"/>
            <w:gridSpan w:val="2"/>
          </w:tcPr>
          <w:p w14:paraId="44DEC193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произносят все звуки немецкого языка.</w:t>
            </w:r>
          </w:p>
          <w:p w14:paraId="290EF345" w14:textId="53710A21" w:rsidR="009C6ECD" w:rsidRPr="00FC5316" w:rsidRDefault="009C6ECD" w:rsidP="00FC531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</w:tc>
        <w:tc>
          <w:tcPr>
            <w:tcW w:w="1418" w:type="dxa"/>
          </w:tcPr>
          <w:p w14:paraId="3D9757FD" w14:textId="4228212F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5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7217480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7177D87B" w14:textId="77777777" w:rsidTr="002F3226">
        <w:trPr>
          <w:trHeight w:val="401"/>
        </w:trPr>
        <w:tc>
          <w:tcPr>
            <w:tcW w:w="959" w:type="dxa"/>
            <w:gridSpan w:val="2"/>
          </w:tcPr>
          <w:p w14:paraId="170A5CD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3634" w:type="dxa"/>
          </w:tcPr>
          <w:p w14:paraId="039807CA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Рассказ о себе. </w:t>
            </w:r>
          </w:p>
        </w:tc>
        <w:tc>
          <w:tcPr>
            <w:tcW w:w="8131" w:type="dxa"/>
            <w:gridSpan w:val="2"/>
          </w:tcPr>
          <w:p w14:paraId="7A6F8188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Учатся рассказывать о себе, повторяют изученные буквы алфавита.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 xml:space="preserve"> Ведут этикетный диалог в ситуации бытового общения (приветствуют, прощаются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узнают, как дела, знакомятся</w:t>
            </w:r>
          </w:p>
        </w:tc>
        <w:tc>
          <w:tcPr>
            <w:tcW w:w="1418" w:type="dxa"/>
          </w:tcPr>
          <w:p w14:paraId="22C9449B" w14:textId="14D32EAF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2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1E59AE1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EB59596" w14:textId="77777777" w:rsidTr="002F3226">
        <w:trPr>
          <w:trHeight w:val="401"/>
        </w:trPr>
        <w:tc>
          <w:tcPr>
            <w:tcW w:w="959" w:type="dxa"/>
            <w:gridSpan w:val="2"/>
          </w:tcPr>
          <w:p w14:paraId="1DB8CEC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6</w:t>
            </w:r>
          </w:p>
        </w:tc>
        <w:tc>
          <w:tcPr>
            <w:tcW w:w="3634" w:type="dxa"/>
          </w:tcPr>
          <w:p w14:paraId="55E0CDD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 правил чтения и алфавита.</w:t>
            </w:r>
          </w:p>
        </w:tc>
        <w:tc>
          <w:tcPr>
            <w:tcW w:w="8131" w:type="dxa"/>
            <w:gridSpan w:val="2"/>
          </w:tcPr>
          <w:p w14:paraId="2C461B2F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произносят все звуки немецкого языка.</w:t>
            </w:r>
          </w:p>
          <w:p w14:paraId="188D9EA3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Воспроизводят 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и каллиграфически корректно буквы немецкого алфавита и ос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</w:tc>
        <w:tc>
          <w:tcPr>
            <w:tcW w:w="1418" w:type="dxa"/>
          </w:tcPr>
          <w:p w14:paraId="0C0B8E69" w14:textId="636D4DEE" w:rsidR="009C6ECD" w:rsidRPr="00DB3A3B" w:rsidRDefault="003D2A8F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326318A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0C827613" w14:textId="77777777" w:rsidTr="002F3226">
        <w:trPr>
          <w:trHeight w:val="401"/>
        </w:trPr>
        <w:tc>
          <w:tcPr>
            <w:tcW w:w="959" w:type="dxa"/>
            <w:gridSpan w:val="2"/>
          </w:tcPr>
          <w:p w14:paraId="373869F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7</w:t>
            </w:r>
          </w:p>
        </w:tc>
        <w:tc>
          <w:tcPr>
            <w:tcW w:w="3634" w:type="dxa"/>
          </w:tcPr>
          <w:p w14:paraId="0A45233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Рассказ о друге. Чтение географических названий.</w:t>
            </w:r>
          </w:p>
        </w:tc>
        <w:tc>
          <w:tcPr>
            <w:tcW w:w="8131" w:type="dxa"/>
            <w:gridSpan w:val="2"/>
          </w:tcPr>
          <w:p w14:paraId="19648E3C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Учатся рассказывать о друге, составляют монологическое высказывание. 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носят все звуки немецкого языка в географических названиях.</w:t>
            </w:r>
          </w:p>
          <w:p w14:paraId="41B14F7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416C01" w14:textId="6A67262E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6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4AD946E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6317C1AC" w14:textId="77777777" w:rsidTr="002F3226">
        <w:trPr>
          <w:trHeight w:val="401"/>
        </w:trPr>
        <w:tc>
          <w:tcPr>
            <w:tcW w:w="959" w:type="dxa"/>
            <w:gridSpan w:val="2"/>
          </w:tcPr>
          <w:p w14:paraId="03F85C12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8</w:t>
            </w:r>
          </w:p>
        </w:tc>
        <w:tc>
          <w:tcPr>
            <w:tcW w:w="3634" w:type="dxa"/>
          </w:tcPr>
          <w:p w14:paraId="69F0D59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Повторение.</w:t>
            </w:r>
          </w:p>
        </w:tc>
        <w:tc>
          <w:tcPr>
            <w:tcW w:w="8131" w:type="dxa"/>
            <w:gridSpan w:val="2"/>
          </w:tcPr>
          <w:p w14:paraId="573FAEE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Повторяют изученный материал.</w:t>
            </w:r>
          </w:p>
        </w:tc>
        <w:tc>
          <w:tcPr>
            <w:tcW w:w="1418" w:type="dxa"/>
          </w:tcPr>
          <w:p w14:paraId="412640C4" w14:textId="6C2807E9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3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738F7F69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82A44AF" w14:textId="77777777" w:rsidTr="002F3226">
        <w:trPr>
          <w:trHeight w:val="401"/>
        </w:trPr>
        <w:tc>
          <w:tcPr>
            <w:tcW w:w="959" w:type="dxa"/>
            <w:gridSpan w:val="2"/>
          </w:tcPr>
          <w:p w14:paraId="216DDE4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</w:t>
            </w:r>
          </w:p>
        </w:tc>
        <w:tc>
          <w:tcPr>
            <w:tcW w:w="3634" w:type="dxa"/>
          </w:tcPr>
          <w:p w14:paraId="0EF5B1ED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1 по теме «Знакомство».</w:t>
            </w:r>
          </w:p>
        </w:tc>
        <w:tc>
          <w:tcPr>
            <w:tcW w:w="8131" w:type="dxa"/>
            <w:gridSpan w:val="2"/>
          </w:tcPr>
          <w:p w14:paraId="02B779F0" w14:textId="77777777" w:rsidR="009C6ECD" w:rsidRPr="00181435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</w:p>
        </w:tc>
        <w:tc>
          <w:tcPr>
            <w:tcW w:w="1418" w:type="dxa"/>
          </w:tcPr>
          <w:p w14:paraId="53CD9F70" w14:textId="453E0D61" w:rsidR="009C6ECD" w:rsidRPr="007C2039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3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0</w:t>
            </w:r>
          </w:p>
        </w:tc>
        <w:tc>
          <w:tcPr>
            <w:tcW w:w="1417" w:type="dxa"/>
          </w:tcPr>
          <w:p w14:paraId="126A6ED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2B3F84D1" w14:textId="77777777" w:rsidTr="002F3226">
        <w:trPr>
          <w:trHeight w:val="401"/>
        </w:trPr>
        <w:tc>
          <w:tcPr>
            <w:tcW w:w="15559" w:type="dxa"/>
            <w:gridSpan w:val="7"/>
          </w:tcPr>
          <w:p w14:paraId="2899B19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Мой класс (8</w:t>
            </w: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часов)</w:t>
            </w:r>
          </w:p>
        </w:tc>
      </w:tr>
      <w:tr w:rsidR="009C6ECD" w:rsidRPr="00DB3A3B" w14:paraId="7F45AE79" w14:textId="77777777" w:rsidTr="002F3226">
        <w:trPr>
          <w:trHeight w:val="401"/>
        </w:trPr>
        <w:tc>
          <w:tcPr>
            <w:tcW w:w="812" w:type="dxa"/>
          </w:tcPr>
          <w:p w14:paraId="3ED702E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10</w:t>
            </w:r>
          </w:p>
        </w:tc>
        <w:tc>
          <w:tcPr>
            <w:tcW w:w="3781" w:type="dxa"/>
            <w:gridSpan w:val="2"/>
          </w:tcPr>
          <w:p w14:paraId="5997C5AA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Введение лексики. Спряжение глаголов.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Анализ контрольной работы.</w:t>
            </w:r>
          </w:p>
        </w:tc>
        <w:tc>
          <w:tcPr>
            <w:tcW w:w="8131" w:type="dxa"/>
            <w:gridSpan w:val="2"/>
          </w:tcPr>
          <w:p w14:paraId="2E86F1DC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Знакомятся с новой лексикой по теме, 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>употребляют спряжение известных глаголов в утвердительных и вопросительных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9F95C5E" w14:textId="64342660" w:rsidR="009C6ECD" w:rsidRPr="00DB3A3B" w:rsidRDefault="007C2039" w:rsidP="009E2BA8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3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3E5934A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314CD2AE" w14:textId="77777777" w:rsidTr="002F3226">
        <w:trPr>
          <w:trHeight w:val="401"/>
        </w:trPr>
        <w:tc>
          <w:tcPr>
            <w:tcW w:w="812" w:type="dxa"/>
          </w:tcPr>
          <w:p w14:paraId="2F4366E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11</w:t>
            </w:r>
          </w:p>
        </w:tc>
        <w:tc>
          <w:tcPr>
            <w:tcW w:w="3781" w:type="dxa"/>
            <w:gridSpan w:val="2"/>
          </w:tcPr>
          <w:p w14:paraId="47D0351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Диалоги с употреблением слабых глаголов в единственном числе.</w:t>
            </w:r>
          </w:p>
        </w:tc>
        <w:tc>
          <w:tcPr>
            <w:tcW w:w="8131" w:type="dxa"/>
            <w:gridSpan w:val="2"/>
          </w:tcPr>
          <w:p w14:paraId="19918687" w14:textId="77777777" w:rsidR="009C6ECD" w:rsidRPr="00181435" w:rsidRDefault="009C6ECD" w:rsidP="00993AEA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(о том, какие школьные предметы нравятся, какие нет).</w:t>
            </w:r>
          </w:p>
          <w:p w14:paraId="7EE2B458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2D82DD" w14:textId="0ABD6910" w:rsidR="009C6ECD" w:rsidRPr="00DB3A3B" w:rsidRDefault="007C2039" w:rsidP="009E2BA8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0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1F022B88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7532B8DF" w14:textId="77777777" w:rsidTr="002F3226">
        <w:trPr>
          <w:trHeight w:val="401"/>
        </w:trPr>
        <w:tc>
          <w:tcPr>
            <w:tcW w:w="812" w:type="dxa"/>
          </w:tcPr>
          <w:p w14:paraId="6B3B219E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12</w:t>
            </w:r>
          </w:p>
        </w:tc>
        <w:tc>
          <w:tcPr>
            <w:tcW w:w="3781" w:type="dxa"/>
            <w:gridSpan w:val="2"/>
          </w:tcPr>
          <w:p w14:paraId="5685A46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Введение лексики.  Слабые глаголы в единственном и </w:t>
            </w:r>
            <w:proofErr w:type="gramStart"/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множественном  числе</w:t>
            </w:r>
            <w:proofErr w:type="gramEnd"/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131" w:type="dxa"/>
            <w:gridSpan w:val="2"/>
          </w:tcPr>
          <w:p w14:paraId="60001259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</w:p>
        </w:tc>
        <w:tc>
          <w:tcPr>
            <w:tcW w:w="1418" w:type="dxa"/>
          </w:tcPr>
          <w:p w14:paraId="7DCCDCDC" w14:textId="4AD3DF8D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7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3741DFC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614556A5" w14:textId="77777777" w:rsidTr="002F3226">
        <w:trPr>
          <w:trHeight w:val="401"/>
        </w:trPr>
        <w:tc>
          <w:tcPr>
            <w:tcW w:w="812" w:type="dxa"/>
          </w:tcPr>
          <w:p w14:paraId="35EB2C3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13</w:t>
            </w:r>
          </w:p>
        </w:tc>
        <w:tc>
          <w:tcPr>
            <w:tcW w:w="3781" w:type="dxa"/>
            <w:gridSpan w:val="2"/>
          </w:tcPr>
          <w:p w14:paraId="1A0BEE5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по телефону. Числительные до 20.</w:t>
            </w:r>
          </w:p>
        </w:tc>
        <w:tc>
          <w:tcPr>
            <w:tcW w:w="8131" w:type="dxa"/>
            <w:gridSpan w:val="2"/>
          </w:tcPr>
          <w:p w14:paraId="56C3F19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Учатся считать до 10, употреблять числительные в речи.</w:t>
            </w:r>
          </w:p>
        </w:tc>
        <w:tc>
          <w:tcPr>
            <w:tcW w:w="1418" w:type="dxa"/>
          </w:tcPr>
          <w:p w14:paraId="3619556D" w14:textId="11AE9A92" w:rsidR="009C6ECD" w:rsidRPr="00DB3A3B" w:rsidRDefault="007C2039" w:rsidP="00E90AE5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4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04EF095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54CDEAE6" w14:textId="77777777" w:rsidTr="002F3226">
        <w:trPr>
          <w:trHeight w:val="401"/>
        </w:trPr>
        <w:tc>
          <w:tcPr>
            <w:tcW w:w="812" w:type="dxa"/>
          </w:tcPr>
          <w:p w14:paraId="3C19D93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</w:t>
            </w:r>
          </w:p>
        </w:tc>
        <w:tc>
          <w:tcPr>
            <w:tcW w:w="3781" w:type="dxa"/>
            <w:gridSpan w:val="2"/>
          </w:tcPr>
          <w:p w14:paraId="46AE4A8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Числительные до 100.</w:t>
            </w:r>
          </w:p>
        </w:tc>
        <w:tc>
          <w:tcPr>
            <w:tcW w:w="8131" w:type="dxa"/>
            <w:gridSpan w:val="2"/>
          </w:tcPr>
          <w:p w14:paraId="276DDE1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</w:t>
            </w:r>
            <w:r w:rsidRPr="006B0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от 0 до 100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>; дикт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 xml:space="preserve"> телефонные номера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8" w:type="dxa"/>
          </w:tcPr>
          <w:p w14:paraId="3CED9895" w14:textId="485A48A9" w:rsidR="009C6ECD" w:rsidRPr="00DB3A3B" w:rsidRDefault="007C2039" w:rsidP="00E90AE5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1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0203548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40BE8CF1" w14:textId="77777777" w:rsidTr="002F3226">
        <w:trPr>
          <w:trHeight w:val="401"/>
        </w:trPr>
        <w:tc>
          <w:tcPr>
            <w:tcW w:w="812" w:type="dxa"/>
          </w:tcPr>
          <w:p w14:paraId="7AB9541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15</w:t>
            </w:r>
          </w:p>
        </w:tc>
        <w:tc>
          <w:tcPr>
            <w:tcW w:w="3781" w:type="dxa"/>
            <w:gridSpan w:val="2"/>
          </w:tcPr>
          <w:p w14:paraId="32DB113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Школьные принадлежности. Введение лексики. Мини – диалоги.</w:t>
            </w:r>
          </w:p>
        </w:tc>
        <w:tc>
          <w:tcPr>
            <w:tcW w:w="8131" w:type="dxa"/>
            <w:gridSpan w:val="2"/>
          </w:tcPr>
          <w:p w14:paraId="799BF929" w14:textId="77777777" w:rsidR="00FC5316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Оперируют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лексикой в процессе общения, составляют микро – диалоги.</w:t>
            </w:r>
          </w:p>
          <w:p w14:paraId="59575292" w14:textId="03629FE0" w:rsidR="009C6ECD" w:rsidRPr="006C7B9D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рифмовок.</w:t>
            </w:r>
          </w:p>
          <w:p w14:paraId="06079B83" w14:textId="77777777" w:rsidR="009C6ECD" w:rsidRPr="006C7B9D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</w:t>
            </w:r>
          </w:p>
          <w:p w14:paraId="6CE5965A" w14:textId="77777777" w:rsidR="009C6ECD" w:rsidRPr="006C7B9D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построенные на изученном языковом материале: краткие диалоги, рифмовки, песни.</w:t>
            </w:r>
          </w:p>
          <w:p w14:paraId="3EC5E98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9C394E" w14:textId="4FD23A4C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lastRenderedPageBreak/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8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094F42B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08E2A83A" w14:textId="77777777" w:rsidTr="002F3226">
        <w:trPr>
          <w:trHeight w:val="401"/>
        </w:trPr>
        <w:tc>
          <w:tcPr>
            <w:tcW w:w="812" w:type="dxa"/>
          </w:tcPr>
          <w:p w14:paraId="6931D11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16</w:t>
            </w:r>
          </w:p>
        </w:tc>
        <w:tc>
          <w:tcPr>
            <w:tcW w:w="3781" w:type="dxa"/>
            <w:gridSpan w:val="2"/>
          </w:tcPr>
          <w:p w14:paraId="372E590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Тренировка лексики. Чтение текста. Повторение.</w:t>
            </w:r>
          </w:p>
        </w:tc>
        <w:tc>
          <w:tcPr>
            <w:tcW w:w="8131" w:type="dxa"/>
            <w:gridSpan w:val="2"/>
          </w:tcPr>
          <w:p w14:paraId="081987C8" w14:textId="77777777" w:rsidR="009C6ECD" w:rsidRPr="006C7B9D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Произносят имена и фамилии по буквам.</w:t>
            </w:r>
          </w:p>
          <w:p w14:paraId="567AC644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вслух небольшие тексты, построенные на изученном языковом материале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Повторяют изученный материал.</w:t>
            </w:r>
          </w:p>
        </w:tc>
        <w:tc>
          <w:tcPr>
            <w:tcW w:w="1418" w:type="dxa"/>
          </w:tcPr>
          <w:p w14:paraId="3F150AE6" w14:textId="33BBF65D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5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254FFE7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5A2B484F" w14:textId="77777777" w:rsidTr="002F3226">
        <w:trPr>
          <w:trHeight w:val="401"/>
        </w:trPr>
        <w:tc>
          <w:tcPr>
            <w:tcW w:w="812" w:type="dxa"/>
          </w:tcPr>
          <w:p w14:paraId="7A5C6FFD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17</w:t>
            </w:r>
          </w:p>
        </w:tc>
        <w:tc>
          <w:tcPr>
            <w:tcW w:w="3781" w:type="dxa"/>
            <w:gridSpan w:val="2"/>
          </w:tcPr>
          <w:p w14:paraId="4741429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2 по теме «Мой класс».</w:t>
            </w:r>
          </w:p>
        </w:tc>
        <w:tc>
          <w:tcPr>
            <w:tcW w:w="8131" w:type="dxa"/>
            <w:gridSpan w:val="2"/>
          </w:tcPr>
          <w:p w14:paraId="2DA429C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0DE323AA" w14:textId="58A910A9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5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5DDBF3F8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7D55B5B" w14:textId="77777777" w:rsidTr="002F3226">
        <w:trPr>
          <w:trHeight w:val="401"/>
        </w:trPr>
        <w:tc>
          <w:tcPr>
            <w:tcW w:w="15559" w:type="dxa"/>
            <w:gridSpan w:val="7"/>
          </w:tcPr>
          <w:p w14:paraId="4981E90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Животные (9</w:t>
            </w: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часов)</w:t>
            </w:r>
          </w:p>
        </w:tc>
      </w:tr>
      <w:tr w:rsidR="009C6ECD" w:rsidRPr="00DB3A3B" w14:paraId="28842EF1" w14:textId="77777777" w:rsidTr="002F3226">
        <w:trPr>
          <w:trHeight w:val="401"/>
        </w:trPr>
        <w:tc>
          <w:tcPr>
            <w:tcW w:w="812" w:type="dxa"/>
          </w:tcPr>
          <w:p w14:paraId="6F1E732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18</w:t>
            </w:r>
          </w:p>
        </w:tc>
        <w:tc>
          <w:tcPr>
            <w:tcW w:w="3781" w:type="dxa"/>
            <w:gridSpan w:val="2"/>
          </w:tcPr>
          <w:p w14:paraId="7E3532E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Животные. Введение лексики. Глагол «иметь».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Анализ контрольной работы.</w:t>
            </w:r>
          </w:p>
        </w:tc>
        <w:tc>
          <w:tcPr>
            <w:tcW w:w="8131" w:type="dxa"/>
            <w:gridSpan w:val="2"/>
          </w:tcPr>
          <w:p w14:paraId="59EEB28A" w14:textId="77777777" w:rsidR="009C6ECD" w:rsidRPr="007F0E66" w:rsidRDefault="009C6ECD" w:rsidP="00993AEA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</w:t>
            </w:r>
            <w:r w:rsidRPr="007F0E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едут диалог-расспрос (о животных).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глаголом «иметь что – либо», спряжение глагола.</w:t>
            </w:r>
          </w:p>
          <w:p w14:paraId="35444441" w14:textId="77777777" w:rsidR="009C6ECD" w:rsidRPr="00DB3A3B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6FB4F94" w14:textId="02E7592D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2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42288BB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1F62624" w14:textId="77777777" w:rsidTr="002F3226">
        <w:trPr>
          <w:trHeight w:val="401"/>
        </w:trPr>
        <w:tc>
          <w:tcPr>
            <w:tcW w:w="812" w:type="dxa"/>
          </w:tcPr>
          <w:p w14:paraId="7209900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19</w:t>
            </w:r>
          </w:p>
        </w:tc>
        <w:tc>
          <w:tcPr>
            <w:tcW w:w="3781" w:type="dxa"/>
            <w:gridSpan w:val="2"/>
          </w:tcPr>
          <w:p w14:paraId="73E6D9B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о домашних животных. Винительный падеж имен существительных разных родов и нулевого артикля.</w:t>
            </w:r>
          </w:p>
        </w:tc>
        <w:tc>
          <w:tcPr>
            <w:tcW w:w="8131" w:type="dxa"/>
            <w:gridSpan w:val="2"/>
          </w:tcPr>
          <w:p w14:paraId="7A3A5F65" w14:textId="77777777" w:rsidR="009C6ECD" w:rsidRPr="007F0E66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Рассказывают (о своих животных).</w:t>
            </w:r>
          </w:p>
          <w:p w14:paraId="2C6AAEE3" w14:textId="77777777" w:rsidR="009C6ECD" w:rsidRPr="007F0E66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Знакомство с винительным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падеж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ом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имен существительных разных родов и нулевого артикля.</w:t>
            </w:r>
          </w:p>
          <w:p w14:paraId="13C4046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1EA616C" w14:textId="4D53F695" w:rsidR="009C6ECD" w:rsidRPr="007C2039" w:rsidRDefault="003D2A8F" w:rsidP="002855BB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29</w:t>
            </w:r>
            <w:r w:rsidR="007C203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</w:t>
            </w:r>
            <w:r w:rsidR="007C203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14:paraId="77A8634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06BF3A0E" w14:textId="77777777" w:rsidTr="002F3226">
        <w:trPr>
          <w:trHeight w:val="401"/>
        </w:trPr>
        <w:tc>
          <w:tcPr>
            <w:tcW w:w="812" w:type="dxa"/>
          </w:tcPr>
          <w:p w14:paraId="2B21EA2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20</w:t>
            </w:r>
          </w:p>
        </w:tc>
        <w:tc>
          <w:tcPr>
            <w:tcW w:w="3781" w:type="dxa"/>
            <w:gridSpan w:val="2"/>
          </w:tcPr>
          <w:p w14:paraId="4F20A10D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Интервью. Слабые глаголы в вежливой форме и форме 2 – го лица единственного числа.</w:t>
            </w:r>
          </w:p>
        </w:tc>
        <w:tc>
          <w:tcPr>
            <w:tcW w:w="8131" w:type="dxa"/>
            <w:gridSpan w:val="2"/>
          </w:tcPr>
          <w:p w14:paraId="31CF431E" w14:textId="77777777" w:rsidR="009C6ECD" w:rsidRPr="007F0E66" w:rsidRDefault="009C6ECD" w:rsidP="00993AE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Проводят интервью о любимых животных и сообщения на основе собранного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Тренируют употребление слабых глаголов 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 вежливой форме и форме 2 – го лица единственного числа.</w:t>
            </w:r>
          </w:p>
        </w:tc>
        <w:tc>
          <w:tcPr>
            <w:tcW w:w="1418" w:type="dxa"/>
          </w:tcPr>
          <w:p w14:paraId="774EB61A" w14:textId="70B2526A" w:rsidR="009C6ECD" w:rsidRPr="00DB3A3B" w:rsidRDefault="007C2039" w:rsidP="002855BB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5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21AD0C5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6BBD1F75" w14:textId="77777777" w:rsidTr="002F3226">
        <w:trPr>
          <w:trHeight w:val="401"/>
        </w:trPr>
        <w:tc>
          <w:tcPr>
            <w:tcW w:w="812" w:type="dxa"/>
          </w:tcPr>
          <w:p w14:paraId="7122D36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21</w:t>
            </w:r>
          </w:p>
        </w:tc>
        <w:tc>
          <w:tcPr>
            <w:tcW w:w="3781" w:type="dxa"/>
            <w:gridSpan w:val="2"/>
          </w:tcPr>
          <w:p w14:paraId="6014BF4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Множественное число имен существительных.</w:t>
            </w:r>
          </w:p>
        </w:tc>
        <w:tc>
          <w:tcPr>
            <w:tcW w:w="8131" w:type="dxa"/>
            <w:gridSpan w:val="2"/>
          </w:tcPr>
          <w:p w14:paraId="16F9FA4E" w14:textId="77777777" w:rsidR="009C6ECD" w:rsidRPr="007F0E66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правилом образования множественного числа существительных.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Употребляют винительный падеж и множественное число существительных, вопросы без вопросительного слова</w:t>
            </w:r>
          </w:p>
        </w:tc>
        <w:tc>
          <w:tcPr>
            <w:tcW w:w="1418" w:type="dxa"/>
          </w:tcPr>
          <w:p w14:paraId="0F044613" w14:textId="0BB676C9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2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3201022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7FC7BDBB" w14:textId="77777777" w:rsidTr="002F3226">
        <w:trPr>
          <w:trHeight w:val="401"/>
        </w:trPr>
        <w:tc>
          <w:tcPr>
            <w:tcW w:w="812" w:type="dxa"/>
          </w:tcPr>
          <w:p w14:paraId="516CC4AA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22</w:t>
            </w:r>
          </w:p>
        </w:tc>
        <w:tc>
          <w:tcPr>
            <w:tcW w:w="3781" w:type="dxa"/>
            <w:gridSpan w:val="2"/>
          </w:tcPr>
          <w:p w14:paraId="54C17CA8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Цвета. Описание животных.</w:t>
            </w:r>
          </w:p>
        </w:tc>
        <w:tc>
          <w:tcPr>
            <w:tcW w:w="8131" w:type="dxa"/>
            <w:gridSpan w:val="2"/>
          </w:tcPr>
          <w:p w14:paraId="1DD81D23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монологические высказывания, описывают домашних животных.</w:t>
            </w:r>
          </w:p>
        </w:tc>
        <w:tc>
          <w:tcPr>
            <w:tcW w:w="1418" w:type="dxa"/>
          </w:tcPr>
          <w:p w14:paraId="06E294F8" w14:textId="241EA800" w:rsidR="009C6ECD" w:rsidRPr="00DB3A3B" w:rsidRDefault="003D2A8F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19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3D79ABF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038EEF0D" w14:textId="77777777" w:rsidTr="002F3226">
        <w:trPr>
          <w:trHeight w:val="401"/>
        </w:trPr>
        <w:tc>
          <w:tcPr>
            <w:tcW w:w="812" w:type="dxa"/>
          </w:tcPr>
          <w:p w14:paraId="2CC6B14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23</w:t>
            </w:r>
          </w:p>
        </w:tc>
        <w:tc>
          <w:tcPr>
            <w:tcW w:w="3781" w:type="dxa"/>
            <w:gridSpan w:val="2"/>
          </w:tcPr>
          <w:p w14:paraId="5D8CFFA2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Рассказ о любимом животном.</w:t>
            </w:r>
          </w:p>
        </w:tc>
        <w:tc>
          <w:tcPr>
            <w:tcW w:w="8131" w:type="dxa"/>
            <w:gridSpan w:val="2"/>
          </w:tcPr>
          <w:p w14:paraId="0537E530" w14:textId="77777777" w:rsidR="009C6ECD" w:rsidRPr="007F0E66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своих домашних животных.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</w:t>
            </w:r>
          </w:p>
          <w:p w14:paraId="4C60152A" w14:textId="77777777" w:rsidR="009C6ECD" w:rsidRPr="007F0E66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материале.</w:t>
            </w:r>
          </w:p>
          <w:p w14:paraId="1D18C4FA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читают вслух небольшие тексты, построенные на изученном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языковом материале</w:t>
            </w:r>
          </w:p>
        </w:tc>
        <w:tc>
          <w:tcPr>
            <w:tcW w:w="1418" w:type="dxa"/>
          </w:tcPr>
          <w:p w14:paraId="5A4960B1" w14:textId="29733175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6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4C0F572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25C7EBC1" w14:textId="77777777" w:rsidTr="002F3226">
        <w:trPr>
          <w:trHeight w:val="401"/>
        </w:trPr>
        <w:tc>
          <w:tcPr>
            <w:tcW w:w="812" w:type="dxa"/>
          </w:tcPr>
          <w:p w14:paraId="1D75799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24</w:t>
            </w:r>
          </w:p>
        </w:tc>
        <w:tc>
          <w:tcPr>
            <w:tcW w:w="3781" w:type="dxa"/>
            <w:gridSpan w:val="2"/>
          </w:tcPr>
          <w:p w14:paraId="3EC5CA8E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Повторение.</w:t>
            </w:r>
          </w:p>
        </w:tc>
        <w:tc>
          <w:tcPr>
            <w:tcW w:w="8131" w:type="dxa"/>
            <w:gridSpan w:val="2"/>
          </w:tcPr>
          <w:p w14:paraId="44F86E5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Повторяют изученный материал.</w:t>
            </w:r>
          </w:p>
        </w:tc>
        <w:tc>
          <w:tcPr>
            <w:tcW w:w="1418" w:type="dxa"/>
          </w:tcPr>
          <w:p w14:paraId="09AF029D" w14:textId="1A1239E4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5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1A03FB2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481BC3D1" w14:textId="77777777" w:rsidTr="002F3226">
        <w:trPr>
          <w:trHeight w:val="401"/>
        </w:trPr>
        <w:tc>
          <w:tcPr>
            <w:tcW w:w="812" w:type="dxa"/>
          </w:tcPr>
          <w:p w14:paraId="01AC0F0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25</w:t>
            </w:r>
          </w:p>
        </w:tc>
        <w:tc>
          <w:tcPr>
            <w:tcW w:w="3781" w:type="dxa"/>
            <w:gridSpan w:val="2"/>
          </w:tcPr>
          <w:p w14:paraId="40C83C3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3 по теме «Животные».</w:t>
            </w:r>
          </w:p>
        </w:tc>
        <w:tc>
          <w:tcPr>
            <w:tcW w:w="8131" w:type="dxa"/>
            <w:gridSpan w:val="2"/>
          </w:tcPr>
          <w:p w14:paraId="5CBA827D" w14:textId="77777777" w:rsidR="009C6ECD" w:rsidRPr="00181435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</w:p>
        </w:tc>
        <w:tc>
          <w:tcPr>
            <w:tcW w:w="1418" w:type="dxa"/>
          </w:tcPr>
          <w:p w14:paraId="7A2CDFF4" w14:textId="6309ADEC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2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26989F1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17A45906" w14:textId="77777777" w:rsidTr="002F3226">
        <w:trPr>
          <w:trHeight w:val="401"/>
        </w:trPr>
        <w:tc>
          <w:tcPr>
            <w:tcW w:w="812" w:type="dxa"/>
          </w:tcPr>
          <w:p w14:paraId="6C3404E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26</w:t>
            </w:r>
          </w:p>
        </w:tc>
        <w:tc>
          <w:tcPr>
            <w:tcW w:w="3781" w:type="dxa"/>
            <w:gridSpan w:val="2"/>
          </w:tcPr>
          <w:p w14:paraId="22AE4720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Анализ контрольной работы. Обобщающее повторение.</w:t>
            </w:r>
          </w:p>
        </w:tc>
        <w:tc>
          <w:tcPr>
            <w:tcW w:w="8131" w:type="dxa"/>
            <w:gridSpan w:val="2"/>
          </w:tcPr>
          <w:p w14:paraId="12EB6BAC" w14:textId="77777777" w:rsidR="009C6ECD" w:rsidRPr="00181435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8E5F2D" w14:textId="11EEADC6" w:rsidR="009C6ECD" w:rsidRPr="00DB3A3B" w:rsidRDefault="003D2A8F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19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2CE63C4E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4482270D" w14:textId="77777777" w:rsidTr="002F3226">
        <w:trPr>
          <w:trHeight w:val="401"/>
        </w:trPr>
        <w:tc>
          <w:tcPr>
            <w:tcW w:w="15559" w:type="dxa"/>
            <w:gridSpan w:val="7"/>
          </w:tcPr>
          <w:p w14:paraId="16F8091C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Мой школьный день. (8 часов)</w:t>
            </w:r>
          </w:p>
        </w:tc>
      </w:tr>
      <w:tr w:rsidR="009C6ECD" w:rsidRPr="00DB3A3B" w14:paraId="67B4AABF" w14:textId="77777777" w:rsidTr="002F3226">
        <w:trPr>
          <w:trHeight w:val="401"/>
        </w:trPr>
        <w:tc>
          <w:tcPr>
            <w:tcW w:w="812" w:type="dxa"/>
          </w:tcPr>
          <w:p w14:paraId="5020FA2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27</w:t>
            </w:r>
          </w:p>
        </w:tc>
        <w:tc>
          <w:tcPr>
            <w:tcW w:w="3781" w:type="dxa"/>
            <w:gridSpan w:val="2"/>
          </w:tcPr>
          <w:p w14:paraId="1C2ABC7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Мой школьный день. Введение лексики.</w:t>
            </w:r>
          </w:p>
        </w:tc>
        <w:tc>
          <w:tcPr>
            <w:tcW w:w="8131" w:type="dxa"/>
            <w:gridSpan w:val="2"/>
          </w:tcPr>
          <w:p w14:paraId="2E8CB71C" w14:textId="77777777" w:rsidR="009C6ECD" w:rsidRPr="007F0E66" w:rsidRDefault="009C6ECD" w:rsidP="00FC5316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 о себе, включая информацию о школьных уроках, с указанием времени.</w:t>
            </w:r>
          </w:p>
          <w:p w14:paraId="67598882" w14:textId="77777777" w:rsidR="009C6ECD" w:rsidRPr="007F0E66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14:paraId="7B8A0B0A" w14:textId="25617EBB" w:rsidR="009C6ECD" w:rsidRPr="00FC5316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Пишут электронное письмо о себе по образцу.</w:t>
            </w:r>
          </w:p>
        </w:tc>
        <w:tc>
          <w:tcPr>
            <w:tcW w:w="1418" w:type="dxa"/>
          </w:tcPr>
          <w:p w14:paraId="79D67AC9" w14:textId="735175A4" w:rsidR="009C6ECD" w:rsidRPr="00DB3A3B" w:rsidRDefault="003D2A8F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26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34317079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2DE9ECE1" w14:textId="77777777" w:rsidTr="002F3226">
        <w:trPr>
          <w:trHeight w:val="401"/>
        </w:trPr>
        <w:tc>
          <w:tcPr>
            <w:tcW w:w="812" w:type="dxa"/>
          </w:tcPr>
          <w:p w14:paraId="19074498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28</w:t>
            </w:r>
          </w:p>
        </w:tc>
        <w:tc>
          <w:tcPr>
            <w:tcW w:w="3781" w:type="dxa"/>
            <w:gridSpan w:val="2"/>
          </w:tcPr>
          <w:p w14:paraId="46DF419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Различные виды чтения. Порядок слов в предложении.</w:t>
            </w:r>
          </w:p>
        </w:tc>
        <w:tc>
          <w:tcPr>
            <w:tcW w:w="8131" w:type="dxa"/>
            <w:gridSpan w:val="2"/>
          </w:tcPr>
          <w:p w14:paraId="7DE393BE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различного рода тексты, 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>соблюдая правильный порядок слов и временные предлоги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EA7DD15" w14:textId="2EE3DBD0" w:rsidR="009C6ECD" w:rsidRPr="00DB3A3B" w:rsidRDefault="003D2A8F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14:paraId="28D92840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5F3CAEBF" w14:textId="77777777" w:rsidTr="002F3226">
        <w:trPr>
          <w:trHeight w:val="401"/>
        </w:trPr>
        <w:tc>
          <w:tcPr>
            <w:tcW w:w="812" w:type="dxa"/>
          </w:tcPr>
          <w:p w14:paraId="02312E1D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29</w:t>
            </w:r>
          </w:p>
        </w:tc>
        <w:tc>
          <w:tcPr>
            <w:tcW w:w="3781" w:type="dxa"/>
            <w:gridSpan w:val="2"/>
          </w:tcPr>
          <w:p w14:paraId="33C2AEC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Распорядок дня. Введение лексики.</w:t>
            </w:r>
          </w:p>
        </w:tc>
        <w:tc>
          <w:tcPr>
            <w:tcW w:w="8131" w:type="dxa"/>
            <w:gridSpan w:val="2"/>
          </w:tcPr>
          <w:p w14:paraId="4EB70000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монологические высказывания о своем распорядке дня.</w:t>
            </w:r>
          </w:p>
        </w:tc>
        <w:tc>
          <w:tcPr>
            <w:tcW w:w="1418" w:type="dxa"/>
          </w:tcPr>
          <w:p w14:paraId="5D87E155" w14:textId="6D8B88D6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6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14:paraId="40DC51D8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2950F06C" w14:textId="77777777" w:rsidTr="002F3226">
        <w:trPr>
          <w:trHeight w:val="401"/>
        </w:trPr>
        <w:tc>
          <w:tcPr>
            <w:tcW w:w="812" w:type="dxa"/>
          </w:tcPr>
          <w:p w14:paraId="3608C91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30</w:t>
            </w:r>
          </w:p>
        </w:tc>
        <w:tc>
          <w:tcPr>
            <w:tcW w:w="3781" w:type="dxa"/>
            <w:gridSpan w:val="2"/>
          </w:tcPr>
          <w:p w14:paraId="0A16C92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Дни недели. Школы Германии.</w:t>
            </w:r>
          </w:p>
        </w:tc>
        <w:tc>
          <w:tcPr>
            <w:tcW w:w="8131" w:type="dxa"/>
            <w:gridSpan w:val="2"/>
          </w:tcPr>
          <w:p w14:paraId="272EA7B2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итают, понимают и составляют своё расписание уроков с указанием дней недели и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Знакомятся со страноведческой информацией о школе в немецкоязычных странах.</w:t>
            </w:r>
          </w:p>
        </w:tc>
        <w:tc>
          <w:tcPr>
            <w:tcW w:w="1418" w:type="dxa"/>
          </w:tcPr>
          <w:p w14:paraId="43E40DB0" w14:textId="28990FD6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3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14:paraId="1EEDF15B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68073F58" w14:textId="77777777" w:rsidTr="002F3226">
        <w:trPr>
          <w:trHeight w:val="401"/>
        </w:trPr>
        <w:tc>
          <w:tcPr>
            <w:tcW w:w="812" w:type="dxa"/>
          </w:tcPr>
          <w:p w14:paraId="21243A3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31</w:t>
            </w:r>
          </w:p>
        </w:tc>
        <w:tc>
          <w:tcPr>
            <w:tcW w:w="3781" w:type="dxa"/>
            <w:gridSpan w:val="2"/>
          </w:tcPr>
          <w:p w14:paraId="05D97DA3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о расписании уроков на неделю. Введение лексики.</w:t>
            </w:r>
          </w:p>
        </w:tc>
        <w:tc>
          <w:tcPr>
            <w:tcW w:w="8131" w:type="dxa"/>
            <w:gridSpan w:val="2"/>
          </w:tcPr>
          <w:p w14:paraId="03B59828" w14:textId="77777777" w:rsidR="009C6ECD" w:rsidRPr="00E051D8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Пишут электронное письмо о себе по образцу.</w:t>
            </w:r>
            <w:r>
              <w:rPr>
                <w:sz w:val="20"/>
                <w:szCs w:val="20"/>
              </w:rPr>
              <w:t xml:space="preserve"> </w:t>
            </w: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</w:t>
            </w:r>
          </w:p>
          <w:p w14:paraId="689AE403" w14:textId="77777777" w:rsidR="009C6ECD" w:rsidRPr="00E051D8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материале, находят запрашиваемую информацию.</w:t>
            </w:r>
          </w:p>
          <w:p w14:paraId="192A2ABF" w14:textId="77777777" w:rsidR="009C6ECD" w:rsidRPr="00E051D8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Вербально или невербально реагируют на услышанное.</w:t>
            </w:r>
          </w:p>
          <w:p w14:paraId="01B6AB32" w14:textId="77777777" w:rsidR="009C6ECD" w:rsidRPr="00E051D8" w:rsidRDefault="009C6ECD" w:rsidP="00FC5316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редложениях, интонацию в целом.</w:t>
            </w:r>
          </w:p>
        </w:tc>
        <w:tc>
          <w:tcPr>
            <w:tcW w:w="1418" w:type="dxa"/>
          </w:tcPr>
          <w:p w14:paraId="57D24D6B" w14:textId="7105829E" w:rsidR="009C6ECD" w:rsidRPr="00DB3A3B" w:rsidRDefault="003D2A8F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30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9F0DAD0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07F201F5" w14:textId="77777777" w:rsidTr="002F3226">
        <w:trPr>
          <w:trHeight w:val="401"/>
        </w:trPr>
        <w:tc>
          <w:tcPr>
            <w:tcW w:w="812" w:type="dxa"/>
          </w:tcPr>
          <w:p w14:paraId="7915EE6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32</w:t>
            </w:r>
          </w:p>
        </w:tc>
        <w:tc>
          <w:tcPr>
            <w:tcW w:w="3781" w:type="dxa"/>
            <w:gridSpan w:val="2"/>
          </w:tcPr>
          <w:p w14:paraId="5966F02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Любимые предметы. Диалог – расспрос. Повторение.</w:t>
            </w:r>
          </w:p>
        </w:tc>
        <w:tc>
          <w:tcPr>
            <w:tcW w:w="8131" w:type="dxa"/>
            <w:gridSpan w:val="2"/>
          </w:tcPr>
          <w:p w14:paraId="5D17FE2E" w14:textId="77777777" w:rsidR="009C6ECD" w:rsidRPr="00DB3A3B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диалоги – расспросы о любимых школьных предметах. Повторяют изученный материал.</w:t>
            </w:r>
          </w:p>
        </w:tc>
        <w:tc>
          <w:tcPr>
            <w:tcW w:w="1418" w:type="dxa"/>
          </w:tcPr>
          <w:p w14:paraId="7C7F07C5" w14:textId="35B3EDCB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7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305A0156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7D07A649" w14:textId="77777777" w:rsidTr="002F3226">
        <w:trPr>
          <w:trHeight w:val="401"/>
        </w:trPr>
        <w:tc>
          <w:tcPr>
            <w:tcW w:w="812" w:type="dxa"/>
          </w:tcPr>
          <w:p w14:paraId="6A41D2F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33</w:t>
            </w:r>
          </w:p>
        </w:tc>
        <w:tc>
          <w:tcPr>
            <w:tcW w:w="3781" w:type="dxa"/>
            <w:gridSpan w:val="2"/>
          </w:tcPr>
          <w:p w14:paraId="7A465791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4 по теме «Мой школьный день».</w:t>
            </w:r>
          </w:p>
        </w:tc>
        <w:tc>
          <w:tcPr>
            <w:tcW w:w="8131" w:type="dxa"/>
            <w:gridSpan w:val="2"/>
          </w:tcPr>
          <w:p w14:paraId="779A44B7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</w:p>
        </w:tc>
        <w:tc>
          <w:tcPr>
            <w:tcW w:w="1418" w:type="dxa"/>
          </w:tcPr>
          <w:p w14:paraId="744B282C" w14:textId="38AAF9ED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4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02511E6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9C6ECD" w:rsidRPr="00DB3A3B" w14:paraId="46A648FE" w14:textId="77777777" w:rsidTr="002F3226">
        <w:trPr>
          <w:trHeight w:val="401"/>
        </w:trPr>
        <w:tc>
          <w:tcPr>
            <w:tcW w:w="812" w:type="dxa"/>
          </w:tcPr>
          <w:p w14:paraId="2983350F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34</w:t>
            </w:r>
          </w:p>
        </w:tc>
        <w:tc>
          <w:tcPr>
            <w:tcW w:w="3781" w:type="dxa"/>
            <w:gridSpan w:val="2"/>
          </w:tcPr>
          <w:p w14:paraId="299758A4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131" w:type="dxa"/>
            <w:gridSpan w:val="2"/>
          </w:tcPr>
          <w:p w14:paraId="2E305D67" w14:textId="77777777" w:rsidR="009C6ECD" w:rsidRPr="00181435" w:rsidRDefault="009C6ECD" w:rsidP="00993AEA">
            <w:pPr>
              <w:spacing w:after="53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7BF962" w14:textId="2561785E" w:rsidR="009C6ECD" w:rsidRPr="00DB3A3B" w:rsidRDefault="007C2039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3D2A8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tt-RU"/>
              </w:rPr>
              <w:t>1</w:t>
            </w:r>
            <w:r w:rsidR="009C6EC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7F1AEA95" w14:textId="77777777" w:rsidR="009C6ECD" w:rsidRPr="00DB3A3B" w:rsidRDefault="009C6ECD" w:rsidP="00993AEA">
            <w:pPr>
              <w:spacing w:after="53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p w14:paraId="744B23A5" w14:textId="77777777" w:rsidR="00753659" w:rsidRPr="00DB3A3B" w:rsidRDefault="00753659" w:rsidP="00753659">
      <w:pPr>
        <w:spacing w:after="53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14:paraId="01A355F3" w14:textId="77777777" w:rsidR="004E7671" w:rsidRPr="00877195" w:rsidRDefault="004E7671" w:rsidP="004E767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обеспечение.</w:t>
      </w:r>
    </w:p>
    <w:p w14:paraId="7224F90E" w14:textId="77777777" w:rsidR="004E7671" w:rsidRPr="00877195" w:rsidRDefault="004E7671" w:rsidP="004E767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Литература.</w:t>
      </w:r>
    </w:p>
    <w:p w14:paraId="0F738D9E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1.Федеральный государственный образовательный стандарт основного общего образования </w:t>
      </w:r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 немецкому</w:t>
      </w:r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языку.</w:t>
      </w:r>
    </w:p>
    <w:p w14:paraId="5F0CAB42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2.Примерная программа основного общего образования по немецкому языку.</w:t>
      </w:r>
    </w:p>
    <w:p w14:paraId="0412DA0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3 Немецкий язык. Рабочие программы. Предметная линия учебников «Горизонты». 5-9 классы </w:t>
      </w:r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Аверин  М.М.</w:t>
      </w:r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Е.Ю., Харченко Е.Р. –</w:t>
      </w:r>
    </w:p>
    <w:p w14:paraId="6243B462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Просвещение.</w:t>
      </w:r>
    </w:p>
    <w:p w14:paraId="5A6BEC04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4. Аверин М.М, Джин Ф. – Горизонты. Немецкий язык. 5 класс: учебник для общеобразовательных учреждений / М.: Просвещение: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Cornelsen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2018.</w:t>
      </w:r>
    </w:p>
    <w:p w14:paraId="794A3C2D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5.Горизонты. Немецкий язык. Рабочая тетрадь 5 класс: Пособие для учащихся общеобразовательных учреждений с приложением на электронном     носителе (аудио курс CD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mp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М.: Просвещение, 2014  </w:t>
      </w:r>
    </w:p>
    <w:p w14:paraId="2FF38BAD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6.Аверин М.М.,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Е.Ю., Харченко Р. Е. Горизонты. Немецкий язык. Контрольные задания. 5-6 классы: пособие для учащихся общеобразовательных учреждений / М.: Просвещение, 2014.</w:t>
      </w:r>
    </w:p>
    <w:p w14:paraId="2D42331B" w14:textId="77777777" w:rsidR="004E7671" w:rsidRPr="00877195" w:rsidRDefault="004E7671" w:rsidP="004E767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Интернет-ресурсы:</w:t>
      </w:r>
    </w:p>
    <w:p w14:paraId="5FAF62AE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4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федеральный портал «Российское образование»;</w:t>
      </w:r>
    </w:p>
    <w:p w14:paraId="66699F2D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5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http://www.school.edu.ru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Российский общеобразовательный портал;</w:t>
      </w:r>
    </w:p>
    <w:p w14:paraId="7D0C65C0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6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http://www.school-collection.edu.ru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единая коллекция цифровых образовательных ресурсов;</w:t>
      </w:r>
    </w:p>
    <w:p w14:paraId="5FA85FDF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7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http://www.1september.ru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газета «Немецкий язык», издательство «Первое сентября»;</w:t>
      </w:r>
    </w:p>
    <w:p w14:paraId="5972E838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8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http://www.openclass.ru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методические рекомендации по использованию ЦОР;</w:t>
      </w:r>
    </w:p>
    <w:p w14:paraId="28439000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9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http://www.goethe.de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сайт Гёте-института;</w:t>
      </w:r>
    </w:p>
    <w:p w14:paraId="42F819CE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10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http://www.vitaminde.de/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журнал для изучающих немецкий язык;</w:t>
      </w:r>
    </w:p>
    <w:p w14:paraId="4302CA74" w14:textId="77777777" w:rsidR="004E7671" w:rsidRPr="00877195" w:rsidRDefault="00FC5316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hyperlink r:id="rId11" w:history="1">
        <w:r w:rsidR="004E7671" w:rsidRPr="008771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http://www.kaleidos.de</w:t>
        </w:r>
      </w:hyperlink>
      <w:r w:rsidR="004E7671"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страноведческие материалы.</w:t>
      </w:r>
    </w:p>
    <w:p w14:paraId="5D1D9D14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Печатные пособия:</w:t>
      </w:r>
    </w:p>
    <w:p w14:paraId="541FF968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1.Наборы карточек с упражнениями.</w:t>
      </w:r>
    </w:p>
    <w:p w14:paraId="69AFEF42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2.Плакат с буквами и звуками немецкого алфавита</w:t>
      </w:r>
    </w:p>
    <w:p w14:paraId="1D7AA712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3. Рабочие листы (на сайте для скачивания) на </w:t>
      </w:r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сайте :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prosv.ru /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umk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horizonte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682D31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обучения:</w:t>
      </w:r>
    </w:p>
    <w:p w14:paraId="089A6781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1.Ноутбук;</w:t>
      </w:r>
    </w:p>
    <w:p w14:paraId="268163E8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2.Колонки;</w:t>
      </w:r>
    </w:p>
    <w:p w14:paraId="4CE27CEB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3.Мультимедийный проектор;</w:t>
      </w:r>
    </w:p>
    <w:p w14:paraId="27DF21B5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4.Интерактивная доска;</w:t>
      </w:r>
    </w:p>
    <w:p w14:paraId="361CEA88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5.Магнитная доска.</w:t>
      </w:r>
    </w:p>
    <w:p w14:paraId="0E5E2BB7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Экранно-звуковые пособия:</w:t>
      </w:r>
    </w:p>
    <w:p w14:paraId="4DBFC9D2" w14:textId="77777777" w:rsidR="004E7671" w:rsidRPr="00877195" w:rsidRDefault="004E7671" w:rsidP="004E7671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1.CD диск УМК «Немецкий язык. Горизонты.5</w:t>
      </w:r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класс(</w:t>
      </w:r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иностранный язык)» авторы Аверин М.М, Джин Ф</w:t>
      </w:r>
    </w:p>
    <w:p w14:paraId="51AE5BEC" w14:textId="77777777" w:rsidR="004E7671" w:rsidRDefault="004E7671" w:rsidP="004E7671"/>
    <w:p w14:paraId="29095663" w14:textId="77777777" w:rsidR="00753659" w:rsidRDefault="00753659" w:rsidP="0075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3CBC9" w14:textId="77777777" w:rsidR="00753659" w:rsidRDefault="00753659" w:rsidP="0075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DC439" w14:textId="77777777" w:rsidR="00753659" w:rsidRDefault="00753659" w:rsidP="0075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D8F42" w14:textId="77777777" w:rsidR="00753659" w:rsidRDefault="00753659" w:rsidP="0075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D9492" w14:textId="77777777" w:rsidR="00753659" w:rsidRDefault="00753659" w:rsidP="0075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9645B" w14:textId="77777777" w:rsidR="00903D90" w:rsidRPr="00914D1C" w:rsidRDefault="00903D90"/>
    <w:sectPr w:rsidR="00903D90" w:rsidRPr="00914D1C" w:rsidSect="00FC5316">
      <w:pgSz w:w="16838" w:h="11906" w:orient="landscape"/>
      <w:pgMar w:top="1418" w:right="820" w:bottom="568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59B"/>
    <w:rsid w:val="002F3226"/>
    <w:rsid w:val="003430ED"/>
    <w:rsid w:val="003D2A8F"/>
    <w:rsid w:val="00423259"/>
    <w:rsid w:val="004E7671"/>
    <w:rsid w:val="00753659"/>
    <w:rsid w:val="007C2039"/>
    <w:rsid w:val="007C3B1E"/>
    <w:rsid w:val="00903D90"/>
    <w:rsid w:val="00914D1C"/>
    <w:rsid w:val="009C6ECD"/>
    <w:rsid w:val="00A465F0"/>
    <w:rsid w:val="00AE4105"/>
    <w:rsid w:val="00E15977"/>
    <w:rsid w:val="00FC5316"/>
    <w:rsid w:val="00FE359B"/>
    <w:rsid w:val="00F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5DB3D"/>
  <w15:docId w15:val="{46FDE37D-9FE5-4961-883F-C619ACF6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65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65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753659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0ED"/>
    <w:rPr>
      <w:rFonts w:ascii="Tahoma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FC531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openclass.ru&amp;sa=D&amp;ust=15587937252170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url?q=http://www.1september.ru&amp;sa=D&amp;ust=155879372521600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url?q=http://www.school-collection.edu.ru&amp;sa=D&amp;ust=1558793725216000" TargetMode="External"/><Relationship Id="rId11" Type="http://schemas.openxmlformats.org/officeDocument/2006/relationships/hyperlink" Target="https://www.google.com/url?q=http://www.kaleidos.de/&amp;sa=D&amp;ust=1558793725218000" TargetMode="External"/><Relationship Id="rId5" Type="http://schemas.openxmlformats.org/officeDocument/2006/relationships/hyperlink" Target="https://www.google.com/url?q=http://www.school.edu.ru&amp;sa=D&amp;ust=1558793725215000" TargetMode="External"/><Relationship Id="rId10" Type="http://schemas.openxmlformats.org/officeDocument/2006/relationships/hyperlink" Target="https://www.google.com/url?q=http://www.vitaminde.de/&amp;sa=D&amp;ust=1558793725218000" TargetMode="External"/><Relationship Id="rId4" Type="http://schemas.openxmlformats.org/officeDocument/2006/relationships/hyperlink" Target="https://www.google.com/url?q=http://www.edu.ru&amp;sa=D&amp;ust=1558793725215000" TargetMode="External"/><Relationship Id="rId9" Type="http://schemas.openxmlformats.org/officeDocument/2006/relationships/hyperlink" Target="https://www.google.com/url?q=http://www.goethe.de/&amp;sa=D&amp;ust=155879372521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22</Pages>
  <Words>7085</Words>
  <Characters>40385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USER</cp:lastModifiedBy>
  <cp:revision>15</cp:revision>
  <cp:lastPrinted>2021-10-04T16:27:00Z</cp:lastPrinted>
  <dcterms:created xsi:type="dcterms:W3CDTF">2019-08-22T07:04:00Z</dcterms:created>
  <dcterms:modified xsi:type="dcterms:W3CDTF">2021-10-04T16:29:00Z</dcterms:modified>
</cp:coreProperties>
</file>